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FB" w:rsidRPr="002E33C6" w:rsidRDefault="003E19FB" w:rsidP="003E19FB">
      <w:pPr>
        <w:tabs>
          <w:tab w:val="left" w:pos="694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24"/>
        <w:gridCol w:w="3190"/>
        <w:gridCol w:w="783"/>
        <w:gridCol w:w="1037"/>
        <w:gridCol w:w="1365"/>
        <w:gridCol w:w="2423"/>
        <w:gridCol w:w="1061"/>
        <w:gridCol w:w="2298"/>
      </w:tblGrid>
      <w:tr w:rsidR="003E19FB" w:rsidRPr="002E33C6" w:rsidTr="00955E12">
        <w:trPr>
          <w:cantSplit/>
          <w:trHeight w:val="340"/>
          <w:jc w:val="center"/>
        </w:trPr>
        <w:tc>
          <w:tcPr>
            <w:tcW w:w="748" w:type="pct"/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2E33C6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Fecha  de Planeación</w:t>
            </w:r>
          </w:p>
        </w:tc>
        <w:tc>
          <w:tcPr>
            <w:tcW w:w="1159" w:type="pct"/>
            <w:tcBorders>
              <w:bottom w:val="single" w:sz="8" w:space="0" w:color="4D4D4D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B94B42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24 de junio</w:t>
            </w:r>
            <w:r w:rsidR="00320B05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de 2015</w:t>
            </w:r>
          </w:p>
        </w:tc>
        <w:tc>
          <w:tcPr>
            <w:tcW w:w="249" w:type="pct"/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2E33C6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400" w:type="pct"/>
            <w:tcBorders>
              <w:bottom w:val="single" w:sz="8" w:space="0" w:color="4D4D4D"/>
            </w:tcBorders>
            <w:vAlign w:val="bottom"/>
          </w:tcPr>
          <w:p w:rsidR="003E19FB" w:rsidRPr="002E33C6" w:rsidRDefault="00320B05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  8º</w:t>
            </w:r>
          </w:p>
        </w:tc>
        <w:tc>
          <w:tcPr>
            <w:tcW w:w="400" w:type="pct"/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2E33C6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888" w:type="pct"/>
            <w:tcBorders>
              <w:bottom w:val="single" w:sz="8" w:space="0" w:color="4D4D4D"/>
            </w:tcBorders>
            <w:vAlign w:val="bottom"/>
          </w:tcPr>
          <w:p w:rsidR="003E19FB" w:rsidRPr="002E33C6" w:rsidRDefault="00B94B42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Algebra</w:t>
            </w:r>
          </w:p>
        </w:tc>
        <w:tc>
          <w:tcPr>
            <w:tcW w:w="311" w:type="pct"/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2E33C6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Docente</w:t>
            </w:r>
          </w:p>
        </w:tc>
        <w:tc>
          <w:tcPr>
            <w:tcW w:w="844" w:type="pct"/>
            <w:tcBorders>
              <w:bottom w:val="single" w:sz="8" w:space="0" w:color="4D4D4D"/>
            </w:tcBorders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E33C6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Luis Lozada Ruiz</w:t>
            </w:r>
          </w:p>
        </w:tc>
      </w:tr>
    </w:tbl>
    <w:p w:rsidR="003E19FB" w:rsidRPr="002E33C6" w:rsidRDefault="003E19FB" w:rsidP="003E19FB">
      <w:pPr>
        <w:tabs>
          <w:tab w:val="left" w:pos="6946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3E19FB" w:rsidRPr="002E33C6" w:rsidRDefault="003E19FB" w:rsidP="003E19FB">
      <w:pPr>
        <w:tabs>
          <w:tab w:val="left" w:pos="694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851"/>
        <w:gridCol w:w="2410"/>
        <w:gridCol w:w="1559"/>
        <w:gridCol w:w="3258"/>
        <w:gridCol w:w="1702"/>
        <w:gridCol w:w="3292"/>
      </w:tblGrid>
      <w:tr w:rsidR="003D35B0" w:rsidRPr="002E33C6" w:rsidTr="00670B0F">
        <w:tc>
          <w:tcPr>
            <w:tcW w:w="422" w:type="pct"/>
            <w:shd w:val="clear" w:color="auto" w:fill="D9D9D9"/>
            <w:vAlign w:val="center"/>
          </w:tcPr>
          <w:p w:rsidR="003E19FB" w:rsidRPr="002E33C6" w:rsidRDefault="003E19FB" w:rsidP="00955E12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</w:pPr>
            <w:r w:rsidRPr="002E33C6"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298" w:type="pct"/>
            <w:shd w:val="clear" w:color="auto" w:fill="D9D9D9"/>
          </w:tcPr>
          <w:p w:rsidR="003E19FB" w:rsidRPr="002E33C6" w:rsidRDefault="003E19FB" w:rsidP="00955E12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</w:pPr>
            <w:r w:rsidRPr="002E33C6"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  <w:t>Clase No.</w:t>
            </w:r>
          </w:p>
        </w:tc>
        <w:tc>
          <w:tcPr>
            <w:tcW w:w="844" w:type="pct"/>
            <w:shd w:val="clear" w:color="auto" w:fill="D9D9D9"/>
          </w:tcPr>
          <w:p w:rsidR="003E19FB" w:rsidRPr="002E33C6" w:rsidRDefault="003E19FB" w:rsidP="00955E12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</w:pPr>
            <w:r w:rsidRPr="002E33C6"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  <w:t>Indicador de desempeño</w:t>
            </w:r>
          </w:p>
        </w:tc>
        <w:tc>
          <w:tcPr>
            <w:tcW w:w="546" w:type="pct"/>
            <w:shd w:val="clear" w:color="auto" w:fill="D9D9D9"/>
          </w:tcPr>
          <w:p w:rsidR="003E19FB" w:rsidRPr="002E33C6" w:rsidRDefault="003E19FB" w:rsidP="00955E1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2E33C6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1141" w:type="pct"/>
            <w:shd w:val="clear" w:color="auto" w:fill="D9D9D9"/>
          </w:tcPr>
          <w:p w:rsidR="003E19FB" w:rsidRPr="002E33C6" w:rsidRDefault="003E19FB" w:rsidP="00955E1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2E33C6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3E19FB" w:rsidRPr="002E33C6" w:rsidRDefault="003E19FB" w:rsidP="00955E1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2E33C6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Tareas</w:t>
            </w:r>
          </w:p>
        </w:tc>
        <w:tc>
          <w:tcPr>
            <w:tcW w:w="1153" w:type="pct"/>
            <w:shd w:val="clear" w:color="auto" w:fill="D9D9D9"/>
            <w:vAlign w:val="center"/>
          </w:tcPr>
          <w:p w:rsidR="003E19FB" w:rsidRPr="002E33C6" w:rsidRDefault="003E19FB" w:rsidP="00955E1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2E33C6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 xml:space="preserve"> Evaluación</w:t>
            </w:r>
          </w:p>
        </w:tc>
      </w:tr>
      <w:tr w:rsidR="003D35B0" w:rsidRPr="002E33C6" w:rsidTr="00670B0F">
        <w:trPr>
          <w:trHeight w:val="369"/>
        </w:trPr>
        <w:tc>
          <w:tcPr>
            <w:tcW w:w="422" w:type="pct"/>
          </w:tcPr>
          <w:p w:rsidR="00955E12" w:rsidRPr="002E33C6" w:rsidRDefault="00B94B42" w:rsidP="00955E12">
            <w:pPr>
              <w:spacing w:after="0" w:line="36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06 de julio al 10 de julio</w:t>
            </w:r>
          </w:p>
        </w:tc>
        <w:tc>
          <w:tcPr>
            <w:tcW w:w="298" w:type="pct"/>
          </w:tcPr>
          <w:p w:rsidR="005B0DDA" w:rsidRDefault="00334BB2" w:rsidP="00955E1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9</w:t>
            </w:r>
            <w:r w:rsidR="00955E12" w:rsidRPr="002E33C6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</w:t>
            </w: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 xml:space="preserve"> </w:t>
            </w:r>
          </w:p>
          <w:p w:rsidR="005B0DDA" w:rsidRDefault="00334BB2" w:rsidP="00955E1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 xml:space="preserve">a la </w:t>
            </w:r>
          </w:p>
          <w:p w:rsidR="00955E12" w:rsidRPr="002E33C6" w:rsidRDefault="00334BB2" w:rsidP="00955E1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844" w:type="pct"/>
          </w:tcPr>
          <w:p w:rsidR="00670B0F" w:rsidRPr="00670B0F" w:rsidRDefault="00670B0F" w:rsidP="00670B0F">
            <w:pPr>
              <w:tabs>
                <w:tab w:val="left" w:pos="12758"/>
              </w:tabs>
              <w:rPr>
                <w:rFonts w:ascii="Verdana" w:hAnsi="Verdana" w:cs="Tahoma"/>
                <w:sz w:val="16"/>
                <w:szCs w:val="16"/>
              </w:rPr>
            </w:pPr>
            <w:r w:rsidRPr="00670B0F">
              <w:rPr>
                <w:rFonts w:ascii="Verdana" w:hAnsi="Verdana" w:cs="Tahoma"/>
                <w:sz w:val="16"/>
                <w:szCs w:val="16"/>
              </w:rPr>
              <w:t>Realiza correctamente las divisiones entre monomios y polinomios.</w:t>
            </w:r>
          </w:p>
          <w:p w:rsidR="00670B0F" w:rsidRPr="00670B0F" w:rsidRDefault="00670B0F" w:rsidP="00670B0F">
            <w:pPr>
              <w:spacing w:after="120" w:line="264" w:lineRule="auto"/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</w:pPr>
            <w:r w:rsidRPr="00670B0F"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  <w:t>Utiliza los diferentes casos de factorización para solucionar los problemas planteados.</w:t>
            </w:r>
          </w:p>
          <w:p w:rsidR="00670B0F" w:rsidRPr="00670B0F" w:rsidRDefault="00670B0F" w:rsidP="00670B0F">
            <w:pPr>
              <w:spacing w:after="120" w:line="264" w:lineRule="auto"/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</w:pPr>
            <w:r w:rsidRPr="00670B0F"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  <w:t>Aplicar medidas estadísticas para dar significado  estadístico a situaciones de la vida diaria</w:t>
            </w:r>
          </w:p>
          <w:p w:rsidR="00670B0F" w:rsidRPr="00670B0F" w:rsidRDefault="00670B0F" w:rsidP="00670B0F">
            <w:pPr>
              <w:spacing w:after="120" w:line="264" w:lineRule="auto"/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</w:pPr>
            <w:r w:rsidRPr="00670B0F"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  <w:t>Interpretar y expresar, mediante lenguaje escrito, pictórico o gráfico el significado de una medida estadísti</w:t>
            </w:r>
            <w:r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  <w:t>ca en una situación particular.</w:t>
            </w:r>
          </w:p>
          <w:p w:rsidR="00955E12" w:rsidRPr="00670B0F" w:rsidRDefault="00670B0F" w:rsidP="00670B0F">
            <w:pPr>
              <w:tabs>
                <w:tab w:val="left" w:pos="12758"/>
              </w:tabs>
              <w:rPr>
                <w:rFonts w:ascii="Verdana" w:hAnsi="Verdana" w:cs="Tahoma"/>
                <w:sz w:val="16"/>
                <w:szCs w:val="16"/>
              </w:rPr>
            </w:pPr>
            <w:r w:rsidRPr="00670B0F">
              <w:rPr>
                <w:rFonts w:ascii="Verdana" w:hAnsi="Verdana" w:cs="Tahoma"/>
                <w:sz w:val="16"/>
                <w:szCs w:val="16"/>
              </w:rPr>
              <w:t>Aplica y efectúa los algoritmos  matemáticos en textos  generales para deducir información y proponer soluciones a problemas logicos planteados</w:t>
            </w:r>
          </w:p>
        </w:tc>
        <w:tc>
          <w:tcPr>
            <w:tcW w:w="546" w:type="pct"/>
          </w:tcPr>
          <w:p w:rsidR="00955E12" w:rsidRDefault="00670B0F" w:rsidP="00955E1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División de monomios.</w:t>
            </w:r>
          </w:p>
          <w:p w:rsidR="00670B0F" w:rsidRDefault="00670B0F" w:rsidP="00955E1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División de polinomios</w:t>
            </w:r>
          </w:p>
          <w:p w:rsidR="00670B0F" w:rsidRDefault="00670B0F" w:rsidP="00955E1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Factorización de binomios</w:t>
            </w:r>
          </w:p>
          <w:p w:rsidR="00670B0F" w:rsidRDefault="00670B0F" w:rsidP="00955E1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Factorización de polinomios</w:t>
            </w:r>
          </w:p>
          <w:p w:rsidR="00670B0F" w:rsidRDefault="00670B0F" w:rsidP="00955E1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Medidas de tendencia central en datos agrupados</w:t>
            </w:r>
          </w:p>
          <w:p w:rsidR="00670B0F" w:rsidRDefault="00670B0F" w:rsidP="00955E1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Calendario matemático</w:t>
            </w:r>
          </w:p>
          <w:p w:rsidR="00670B0F" w:rsidRPr="00743A10" w:rsidRDefault="00670B0F" w:rsidP="00955E1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Construccion geometrica</w:t>
            </w:r>
            <w:r w:rsidR="00CB6A2E">
              <w:rPr>
                <w:rFonts w:ascii="Verdana" w:hAnsi="Verdana" w:cs="Tahoma"/>
                <w:sz w:val="20"/>
                <w:szCs w:val="20"/>
              </w:rPr>
              <w:t xml:space="preserve"> Kakuro</w:t>
            </w:r>
          </w:p>
        </w:tc>
        <w:tc>
          <w:tcPr>
            <w:tcW w:w="1141" w:type="pct"/>
          </w:tcPr>
          <w:p w:rsidR="005B0DDA" w:rsidRDefault="005B0DDA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Actividades generales del III periodo</w:t>
            </w:r>
          </w:p>
          <w:p w:rsidR="005B0DDA" w:rsidRDefault="005B0DDA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955E12" w:rsidRPr="005B0DDA" w:rsidRDefault="00670B0F" w:rsidP="005B0DD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5B0DDA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Lectura y socialización de los criterios de evaluación, tematicas y recursos.</w:t>
            </w:r>
          </w:p>
          <w:p w:rsidR="00955E12" w:rsidRDefault="00955E12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CB6A2E" w:rsidRPr="005B0DDA" w:rsidRDefault="00CB6A2E" w:rsidP="005B0DD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5B0DDA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Taller del texto guía sobre divisiones.</w:t>
            </w:r>
          </w:p>
          <w:p w:rsidR="00CB6A2E" w:rsidRDefault="00CB6A2E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CB6A2E" w:rsidRPr="005B0DDA" w:rsidRDefault="00CB6A2E" w:rsidP="005B0DD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5B0DDA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Resolucion de la guía 08 factorización </w:t>
            </w:r>
          </w:p>
          <w:p w:rsidR="005B0DDA" w:rsidRDefault="005B0DDA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5B0DDA" w:rsidRPr="005B0DDA" w:rsidRDefault="005B0DDA" w:rsidP="005B0DD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5B0DDA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Resolución de la guía 09 medidas de tendencia central</w:t>
            </w:r>
          </w:p>
          <w:p w:rsidR="00CB6A2E" w:rsidRDefault="00CB6A2E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955E12" w:rsidRPr="005B0DDA" w:rsidRDefault="00670B0F" w:rsidP="005B0DD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5B0DDA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Resolución del calendario matematico por semanas.</w:t>
            </w:r>
          </w:p>
          <w:p w:rsidR="00670B0F" w:rsidRDefault="00670B0F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670B0F" w:rsidRPr="005B0DDA" w:rsidRDefault="005B0DDA" w:rsidP="005B0DD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5B0DDA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Resolución de la guía 10 </w:t>
            </w:r>
            <w:r w:rsidR="00670B0F" w:rsidRPr="005B0DDA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Construcciones geometrícas  Kakuro.</w:t>
            </w:r>
          </w:p>
        </w:tc>
        <w:tc>
          <w:tcPr>
            <w:tcW w:w="596" w:type="pct"/>
          </w:tcPr>
          <w:p w:rsidR="005B0DDA" w:rsidRDefault="005B0DDA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de taller en clase sobre divisiones.</w:t>
            </w:r>
          </w:p>
          <w:p w:rsidR="005B0DDA" w:rsidRDefault="005B0DDA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5B0DDA" w:rsidRDefault="005B0DDA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y presentación de guías en los tiempos planeados.</w:t>
            </w:r>
          </w:p>
          <w:p w:rsidR="005B0DDA" w:rsidRDefault="005B0DDA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955E12" w:rsidRPr="00743A10" w:rsidRDefault="00955E12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743A10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Presentación y corrección de la</w:t>
            </w:r>
            <w:r w:rsidR="005B0DDA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s</w:t>
            </w:r>
            <w:r w:rsidRPr="00743A10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evaluación</w:t>
            </w:r>
            <w:r w:rsidR="005B0DDA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es</w:t>
            </w:r>
            <w:r w:rsidRPr="00743A10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</w:t>
            </w:r>
          </w:p>
          <w:p w:rsidR="00955E12" w:rsidRPr="00743A10" w:rsidRDefault="00955E12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955E12" w:rsidRDefault="005B0DDA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del calendario matemático</w:t>
            </w:r>
          </w:p>
          <w:p w:rsidR="005B0DDA" w:rsidRDefault="005B0DDA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3E5C31" w:rsidRDefault="005B0DDA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Construcción geométrica</w:t>
            </w:r>
          </w:p>
          <w:p w:rsidR="005B0DDA" w:rsidRDefault="003E5C31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Kakuro</w:t>
            </w:r>
            <w:r w:rsidR="005B0DDA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.</w:t>
            </w:r>
          </w:p>
          <w:p w:rsidR="005B0DDA" w:rsidRPr="00743A10" w:rsidRDefault="005B0DDA" w:rsidP="00955E1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1153" w:type="pct"/>
          </w:tcPr>
          <w:p w:rsidR="00955E12" w:rsidRPr="00B05FC2" w:rsidRDefault="00955E12" w:rsidP="00955E12">
            <w:pPr>
              <w:spacing w:after="0" w:line="240" w:lineRule="auto"/>
              <w:rPr>
                <w:rFonts w:ascii="Verdana" w:eastAsia="Calibri" w:hAnsi="Verdana" w:cs="Tahoma"/>
                <w:b/>
                <w:sz w:val="18"/>
                <w:szCs w:val="18"/>
                <w:lang w:val="es-MX"/>
              </w:rPr>
            </w:pPr>
            <w:r w:rsidRPr="00B05FC2">
              <w:rPr>
                <w:rFonts w:ascii="Verdana" w:eastAsia="Calibri" w:hAnsi="Verdana" w:cs="Tahoma"/>
                <w:b/>
                <w:sz w:val="18"/>
                <w:szCs w:val="18"/>
                <w:lang w:val="es-MX"/>
              </w:rPr>
              <w:t>ACTITUDINAL 20%</w:t>
            </w:r>
          </w:p>
          <w:p w:rsidR="00955E12" w:rsidRPr="00B05FC2" w:rsidRDefault="00955E12" w:rsidP="00955E12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rPr>
                <w:rFonts w:ascii="Verdana" w:eastAsia="Calibri" w:hAnsi="Verdana" w:cs="Tahoma"/>
                <w:sz w:val="18"/>
                <w:szCs w:val="18"/>
                <w:lang w:val="es-MX"/>
              </w:rPr>
            </w:pPr>
            <w:r w:rsidRPr="00B05FC2">
              <w:rPr>
                <w:rFonts w:ascii="Verdana" w:eastAsia="Calibri" w:hAnsi="Verdana" w:cs="Tahoma"/>
                <w:sz w:val="18"/>
                <w:szCs w:val="18"/>
                <w:lang w:val="es-MX"/>
              </w:rPr>
              <w:t xml:space="preserve">Asistencia </w:t>
            </w:r>
          </w:p>
          <w:p w:rsidR="00955E12" w:rsidRPr="00B05FC2" w:rsidRDefault="00955E12" w:rsidP="00955E12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rPr>
                <w:rFonts w:ascii="Verdana" w:eastAsia="Calibri" w:hAnsi="Verdana" w:cs="Tahoma"/>
                <w:sz w:val="18"/>
                <w:szCs w:val="18"/>
                <w:lang w:val="es-MX"/>
              </w:rPr>
            </w:pPr>
            <w:r w:rsidRPr="00B05FC2">
              <w:rPr>
                <w:rFonts w:ascii="Verdana" w:eastAsia="Calibri" w:hAnsi="Verdana" w:cs="Tahoma"/>
                <w:sz w:val="18"/>
                <w:szCs w:val="18"/>
                <w:lang w:val="es-MX"/>
              </w:rPr>
              <w:t>Puntualidad</w:t>
            </w:r>
          </w:p>
          <w:p w:rsidR="00955E12" w:rsidRPr="00B05FC2" w:rsidRDefault="00955E12" w:rsidP="00955E12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rPr>
                <w:rFonts w:ascii="Verdana" w:eastAsia="Calibri" w:hAnsi="Verdana" w:cs="Tahoma"/>
                <w:sz w:val="18"/>
                <w:szCs w:val="18"/>
                <w:lang w:val="es-MX"/>
              </w:rPr>
            </w:pPr>
            <w:r w:rsidRPr="00B05FC2">
              <w:rPr>
                <w:rFonts w:ascii="Verdana" w:eastAsia="Calibri" w:hAnsi="Verdana" w:cs="Tahoma"/>
                <w:sz w:val="18"/>
                <w:szCs w:val="18"/>
                <w:lang w:val="es-MX"/>
              </w:rPr>
              <w:t xml:space="preserve">Presentación Personal </w:t>
            </w:r>
          </w:p>
          <w:p w:rsidR="00955E12" w:rsidRPr="00B05FC2" w:rsidRDefault="00955E12" w:rsidP="00955E12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rPr>
                <w:rFonts w:ascii="Verdana" w:eastAsia="Calibri" w:hAnsi="Verdana" w:cs="Tahoma"/>
                <w:sz w:val="18"/>
                <w:szCs w:val="18"/>
                <w:lang w:val="es-MX"/>
              </w:rPr>
            </w:pPr>
            <w:r w:rsidRPr="00B05FC2">
              <w:rPr>
                <w:rFonts w:ascii="Verdana" w:eastAsia="Calibri" w:hAnsi="Verdana" w:cs="Tahoma"/>
                <w:sz w:val="18"/>
                <w:szCs w:val="18"/>
                <w:lang w:val="es-MX"/>
              </w:rPr>
              <w:t xml:space="preserve">Comportamiento </w:t>
            </w:r>
          </w:p>
          <w:p w:rsidR="00955E12" w:rsidRPr="00B05FC2" w:rsidRDefault="00955E12" w:rsidP="00955E12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rPr>
                <w:rFonts w:ascii="Verdana" w:eastAsia="Calibri" w:hAnsi="Verdana" w:cs="Tahoma"/>
                <w:sz w:val="18"/>
                <w:szCs w:val="18"/>
                <w:lang w:val="es-MX"/>
              </w:rPr>
            </w:pPr>
            <w:r w:rsidRPr="00B05FC2">
              <w:rPr>
                <w:rFonts w:ascii="Verdana" w:eastAsia="Calibri" w:hAnsi="Verdana" w:cs="Tahoma"/>
                <w:sz w:val="18"/>
                <w:szCs w:val="18"/>
                <w:lang w:val="es-MX"/>
              </w:rPr>
              <w:t>Participación</w:t>
            </w:r>
          </w:p>
          <w:p w:rsidR="00955E12" w:rsidRPr="00B05FC2" w:rsidRDefault="00955E12" w:rsidP="00955E12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rPr>
                <w:rFonts w:ascii="Verdana" w:eastAsia="Calibri" w:hAnsi="Verdana" w:cs="Tahoma"/>
                <w:sz w:val="18"/>
                <w:szCs w:val="18"/>
                <w:lang w:val="es-MX"/>
              </w:rPr>
            </w:pPr>
            <w:r w:rsidRPr="00B05FC2">
              <w:rPr>
                <w:rFonts w:ascii="Verdana" w:eastAsia="Calibri" w:hAnsi="Verdana" w:cs="Tahoma"/>
                <w:sz w:val="18"/>
                <w:szCs w:val="18"/>
                <w:lang w:val="es-MX"/>
              </w:rPr>
              <w:t>Autoevaluación</w:t>
            </w:r>
          </w:p>
          <w:p w:rsidR="00955E12" w:rsidRPr="00B05FC2" w:rsidRDefault="00955E12" w:rsidP="00955E12">
            <w:pPr>
              <w:spacing w:after="0" w:line="240" w:lineRule="auto"/>
              <w:rPr>
                <w:rFonts w:ascii="Verdana" w:eastAsia="Calibri" w:hAnsi="Verdana" w:cs="Tahoma"/>
                <w:sz w:val="18"/>
                <w:szCs w:val="18"/>
                <w:lang w:val="es-MX"/>
              </w:rPr>
            </w:pPr>
          </w:p>
          <w:p w:rsidR="00955E12" w:rsidRPr="00B05FC2" w:rsidRDefault="00955E12" w:rsidP="00955E12">
            <w:pPr>
              <w:spacing w:after="0" w:line="240" w:lineRule="auto"/>
              <w:rPr>
                <w:rFonts w:ascii="Verdana" w:eastAsia="Calibri" w:hAnsi="Verdana" w:cs="Tahoma"/>
                <w:b/>
                <w:sz w:val="18"/>
                <w:szCs w:val="18"/>
                <w:lang w:val="es-MX"/>
              </w:rPr>
            </w:pPr>
            <w:r w:rsidRPr="00B05FC2">
              <w:rPr>
                <w:rFonts w:ascii="Verdana" w:eastAsia="Calibri" w:hAnsi="Verdana" w:cs="Tahoma"/>
                <w:b/>
                <w:sz w:val="18"/>
                <w:szCs w:val="18"/>
                <w:lang w:val="es-MX"/>
              </w:rPr>
              <w:t>PROCEDIMENTAL 40%</w:t>
            </w:r>
          </w:p>
          <w:p w:rsidR="00955E12" w:rsidRPr="00B05FC2" w:rsidRDefault="00955E12" w:rsidP="00955E12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rPr>
                <w:rFonts w:ascii="Verdana" w:eastAsia="Calibri" w:hAnsi="Verdana" w:cs="Tahoma"/>
                <w:sz w:val="18"/>
                <w:szCs w:val="18"/>
                <w:lang w:val="es-MX"/>
              </w:rPr>
            </w:pPr>
            <w:r w:rsidRPr="00B05FC2">
              <w:rPr>
                <w:rFonts w:ascii="Verdana" w:eastAsia="Calibri" w:hAnsi="Verdana" w:cs="Tahoma"/>
                <w:sz w:val="18"/>
                <w:szCs w:val="18"/>
                <w:lang w:val="es-MX"/>
              </w:rPr>
              <w:t>Revisión de las correcciones necesarias de las Evaluaciones</w:t>
            </w:r>
          </w:p>
          <w:p w:rsidR="00955E12" w:rsidRPr="00B05FC2" w:rsidRDefault="005B0DDA" w:rsidP="00955E12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rPr>
                <w:rFonts w:ascii="Verdana" w:eastAsia="Calibri" w:hAnsi="Verdana" w:cs="Tahoma"/>
                <w:sz w:val="18"/>
                <w:szCs w:val="18"/>
                <w:lang w:val="es-MX"/>
              </w:rPr>
            </w:pPr>
            <w:r>
              <w:rPr>
                <w:rFonts w:ascii="Verdana" w:eastAsia="Calibri" w:hAnsi="Verdana" w:cs="Tahoma"/>
                <w:sz w:val="18"/>
                <w:szCs w:val="18"/>
                <w:lang w:val="es-MX"/>
              </w:rPr>
              <w:t>Revisión actividades  del calendario matemático</w:t>
            </w:r>
            <w:r w:rsidR="00955E12" w:rsidRPr="00B05FC2">
              <w:rPr>
                <w:rFonts w:ascii="Verdana" w:eastAsia="Calibri" w:hAnsi="Verdana" w:cs="Tahoma"/>
                <w:sz w:val="18"/>
                <w:szCs w:val="18"/>
                <w:lang w:val="es-MX"/>
              </w:rPr>
              <w:t xml:space="preserve">  </w:t>
            </w:r>
          </w:p>
          <w:p w:rsidR="00955E12" w:rsidRPr="00B05FC2" w:rsidRDefault="005B0DDA" w:rsidP="00955E12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rPr>
                <w:rFonts w:ascii="Verdana" w:eastAsia="Calibri" w:hAnsi="Verdana" w:cs="Tahoma"/>
                <w:sz w:val="18"/>
                <w:szCs w:val="18"/>
                <w:lang w:val="es-MX"/>
              </w:rPr>
            </w:pPr>
            <w:r>
              <w:rPr>
                <w:rFonts w:ascii="Verdana" w:eastAsia="Calibri" w:hAnsi="Verdana" w:cs="Tahoma"/>
                <w:sz w:val="18"/>
                <w:szCs w:val="18"/>
                <w:lang w:val="es-MX"/>
              </w:rPr>
              <w:t>Revisión de  la solución de las guías de clase.</w:t>
            </w:r>
          </w:p>
          <w:p w:rsidR="00955E12" w:rsidRDefault="00955E12" w:rsidP="00955E12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rPr>
                <w:rFonts w:ascii="Verdana" w:eastAsia="Calibri" w:hAnsi="Verdana" w:cs="Tahoma"/>
                <w:sz w:val="18"/>
                <w:szCs w:val="18"/>
                <w:lang w:val="es-MX"/>
              </w:rPr>
            </w:pPr>
            <w:r w:rsidRPr="00B05FC2">
              <w:rPr>
                <w:rFonts w:ascii="Verdana" w:eastAsia="Calibri" w:hAnsi="Verdana" w:cs="Tahoma"/>
                <w:sz w:val="18"/>
                <w:szCs w:val="18"/>
                <w:lang w:val="es-MX"/>
              </w:rPr>
              <w:t>Orden y coherencia del cuaderno y la carpeta de Guías</w:t>
            </w:r>
          </w:p>
          <w:p w:rsidR="005B0DDA" w:rsidRPr="00B05FC2" w:rsidRDefault="005B0DDA" w:rsidP="00955E12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rPr>
                <w:rFonts w:ascii="Verdana" w:eastAsia="Calibri" w:hAnsi="Verdana" w:cs="Tahoma"/>
                <w:sz w:val="18"/>
                <w:szCs w:val="18"/>
                <w:lang w:val="es-MX"/>
              </w:rPr>
            </w:pPr>
            <w:r>
              <w:rPr>
                <w:rFonts w:ascii="Verdana" w:eastAsia="Calibri" w:hAnsi="Verdana" w:cs="Tahoma"/>
                <w:sz w:val="18"/>
                <w:szCs w:val="18"/>
                <w:lang w:val="es-MX"/>
              </w:rPr>
              <w:t>Taller de clase de divisiones.</w:t>
            </w:r>
          </w:p>
          <w:p w:rsidR="00955E12" w:rsidRPr="00B05FC2" w:rsidRDefault="00955E12" w:rsidP="00955E12">
            <w:pPr>
              <w:spacing w:after="0" w:line="240" w:lineRule="auto"/>
              <w:rPr>
                <w:rFonts w:ascii="Verdana" w:eastAsia="Calibri" w:hAnsi="Verdana" w:cs="Tahoma"/>
                <w:sz w:val="18"/>
                <w:szCs w:val="18"/>
                <w:lang w:val="es-MX"/>
              </w:rPr>
            </w:pPr>
          </w:p>
          <w:p w:rsidR="00955E12" w:rsidRPr="00B05FC2" w:rsidRDefault="00955E12" w:rsidP="00955E12">
            <w:pPr>
              <w:spacing w:after="0" w:line="240" w:lineRule="auto"/>
              <w:rPr>
                <w:rFonts w:ascii="Verdana" w:eastAsia="Calibri" w:hAnsi="Verdana" w:cs="Tahoma"/>
                <w:b/>
                <w:sz w:val="18"/>
                <w:szCs w:val="18"/>
                <w:lang w:val="es-MX"/>
              </w:rPr>
            </w:pPr>
            <w:r w:rsidRPr="00B05FC2">
              <w:rPr>
                <w:rFonts w:ascii="Verdana" w:eastAsia="Calibri" w:hAnsi="Verdana" w:cs="Tahoma"/>
                <w:b/>
                <w:sz w:val="18"/>
                <w:szCs w:val="18"/>
                <w:lang w:val="es-MX"/>
              </w:rPr>
              <w:t>COGNITIVO 40%</w:t>
            </w:r>
          </w:p>
          <w:p w:rsidR="00955E12" w:rsidRDefault="00955E12" w:rsidP="00955E12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B05FC2">
              <w:rPr>
                <w:rFonts w:ascii="Verdana" w:eastAsia="Calibri" w:hAnsi="Verdana" w:cs="Tahoma"/>
                <w:sz w:val="18"/>
                <w:szCs w:val="18"/>
              </w:rPr>
              <w:t xml:space="preserve">Evaluaciones por 20% </w:t>
            </w:r>
          </w:p>
          <w:p w:rsidR="005B0DDA" w:rsidRPr="00B05FC2" w:rsidRDefault="00E73BC7" w:rsidP="005B0DD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>
              <w:rPr>
                <w:rFonts w:ascii="Verdana" w:eastAsia="Calibri" w:hAnsi="Verdana" w:cs="Tahoma"/>
                <w:sz w:val="18"/>
                <w:szCs w:val="18"/>
              </w:rPr>
              <w:t>3 evaluaciones</w:t>
            </w:r>
            <w:r w:rsidR="005B0DDA">
              <w:rPr>
                <w:rFonts w:ascii="Verdana" w:eastAsia="Calibri" w:hAnsi="Verdana" w:cs="Tahoma"/>
                <w:sz w:val="18"/>
                <w:szCs w:val="18"/>
              </w:rPr>
              <w:t xml:space="preserve"> de di</w:t>
            </w:r>
            <w:r>
              <w:rPr>
                <w:rFonts w:ascii="Verdana" w:eastAsia="Calibri" w:hAnsi="Verdana" w:cs="Tahoma"/>
                <w:sz w:val="18"/>
                <w:szCs w:val="18"/>
              </w:rPr>
              <w:t xml:space="preserve">visiones de polinomios, </w:t>
            </w:r>
            <w:r w:rsidR="005B0DDA">
              <w:rPr>
                <w:rFonts w:ascii="Verdana" w:eastAsia="Calibri" w:hAnsi="Verdana" w:cs="Tahoma"/>
                <w:sz w:val="18"/>
                <w:szCs w:val="18"/>
              </w:rPr>
              <w:t xml:space="preserve"> factorización</w:t>
            </w:r>
            <w:r>
              <w:rPr>
                <w:rFonts w:ascii="Verdana" w:eastAsia="Calibri" w:hAnsi="Verdana" w:cs="Tahoma"/>
                <w:sz w:val="18"/>
                <w:szCs w:val="18"/>
              </w:rPr>
              <w:t xml:space="preserve"> y estadistica</w:t>
            </w:r>
          </w:p>
          <w:p w:rsidR="00955E12" w:rsidRPr="00B05FC2" w:rsidRDefault="00955E12" w:rsidP="00955E12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B05FC2">
              <w:rPr>
                <w:rFonts w:ascii="Verdana" w:eastAsia="Calibri" w:hAnsi="Verdana" w:cs="Tahoma"/>
                <w:sz w:val="18"/>
                <w:szCs w:val="18"/>
              </w:rPr>
              <w:t>Evaluación acumulativa 20%</w:t>
            </w:r>
          </w:p>
        </w:tc>
      </w:tr>
      <w:tr w:rsidR="003D35B0" w:rsidRPr="002E33C6" w:rsidTr="00670B0F">
        <w:trPr>
          <w:trHeight w:val="369"/>
        </w:trPr>
        <w:tc>
          <w:tcPr>
            <w:tcW w:w="422" w:type="pct"/>
          </w:tcPr>
          <w:p w:rsidR="00955E12" w:rsidRPr="002E33C6" w:rsidRDefault="00B94B42" w:rsidP="00E3384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lastRenderedPageBreak/>
              <w:t>13 de julio al 17 de julio</w:t>
            </w:r>
          </w:p>
        </w:tc>
        <w:tc>
          <w:tcPr>
            <w:tcW w:w="298" w:type="pct"/>
          </w:tcPr>
          <w:p w:rsidR="00955E12" w:rsidRPr="002E33C6" w:rsidRDefault="00334BB2" w:rsidP="00E3384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97 a la 102</w:t>
            </w:r>
          </w:p>
        </w:tc>
        <w:tc>
          <w:tcPr>
            <w:tcW w:w="844" w:type="pct"/>
          </w:tcPr>
          <w:p w:rsidR="005B0DDA" w:rsidRPr="000E042A" w:rsidRDefault="005B0DDA" w:rsidP="005B0DDA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  <w:r w:rsidRPr="000E042A">
              <w:rPr>
                <w:rFonts w:ascii="Verdana" w:hAnsi="Verdana" w:cs="Tahoma"/>
                <w:sz w:val="20"/>
                <w:szCs w:val="20"/>
              </w:rPr>
              <w:t>Realiza correctamente las divisiones entre monomios y polinomios.</w:t>
            </w:r>
          </w:p>
          <w:p w:rsidR="00955E12" w:rsidRPr="000E042A" w:rsidRDefault="00955E12" w:rsidP="00E3384B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723D1C" w:rsidRPr="00743A10" w:rsidRDefault="00723D1C" w:rsidP="00723D1C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0E042A">
              <w:rPr>
                <w:rFonts w:ascii="Verdana" w:hAnsi="Verdana" w:cs="Tahoma"/>
                <w:sz w:val="20"/>
                <w:szCs w:val="20"/>
              </w:rPr>
              <w:t>Aplica y efectúa los algoritmos  matemáticos en textos  generales para deducir información y proponer soluciones a</w:t>
            </w:r>
            <w:r w:rsidRPr="000E042A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0E042A">
              <w:rPr>
                <w:rFonts w:ascii="Verdana" w:hAnsi="Verdana" w:cs="Tahoma"/>
                <w:sz w:val="20"/>
                <w:szCs w:val="20"/>
              </w:rPr>
              <w:t>problemas logicos planteados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546" w:type="pct"/>
          </w:tcPr>
          <w:p w:rsidR="00723D1C" w:rsidRDefault="00723D1C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División de monomios.</w:t>
            </w:r>
          </w:p>
          <w:p w:rsidR="00723D1C" w:rsidRDefault="00723D1C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División de polinomios</w:t>
            </w:r>
          </w:p>
          <w:p w:rsidR="00955E12" w:rsidRPr="00743A10" w:rsidRDefault="00723D1C" w:rsidP="00723D1C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Construccion geometrica Kakuro</w:t>
            </w:r>
          </w:p>
        </w:tc>
        <w:tc>
          <w:tcPr>
            <w:tcW w:w="1141" w:type="pct"/>
          </w:tcPr>
          <w:p w:rsidR="00955E12" w:rsidRDefault="00723D1C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MyriadPro-It"/>
                <w:iCs/>
                <w:sz w:val="20"/>
                <w:szCs w:val="20"/>
              </w:rPr>
            </w:pPr>
            <w:r>
              <w:rPr>
                <w:rFonts w:ascii="Verdana" w:hAnsi="Verdana" w:cs="MyriadPro-It"/>
                <w:iCs/>
                <w:sz w:val="20"/>
                <w:szCs w:val="20"/>
              </w:rPr>
              <w:t>Se daran las orientaciones por parte del docente sobre las</w:t>
            </w:r>
            <w:r w:rsidR="000E042A">
              <w:rPr>
                <w:rFonts w:ascii="Verdana" w:hAnsi="Verdana" w:cs="MyriadPro-It"/>
                <w:iCs/>
                <w:sz w:val="20"/>
                <w:szCs w:val="20"/>
              </w:rPr>
              <w:t xml:space="preserve"> formas de realizar la división tanto entre monomios entre monomios, polinomios entre monomios y polinomios entre polinomios.</w:t>
            </w:r>
          </w:p>
          <w:p w:rsidR="000E042A" w:rsidRDefault="000E042A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MyriadPro-It"/>
                <w:iCs/>
                <w:sz w:val="20"/>
                <w:szCs w:val="20"/>
              </w:rPr>
            </w:pPr>
          </w:p>
          <w:p w:rsidR="000E042A" w:rsidRDefault="000E042A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MyriadPro-It"/>
                <w:iCs/>
                <w:sz w:val="20"/>
                <w:szCs w:val="20"/>
              </w:rPr>
            </w:pPr>
            <w:r>
              <w:rPr>
                <w:rFonts w:ascii="Verdana" w:hAnsi="Verdana" w:cs="MyriadPro-It"/>
                <w:iCs/>
                <w:sz w:val="20"/>
                <w:szCs w:val="20"/>
              </w:rPr>
              <w:t>Se asignara el taller durante las dos semanas de clase el cual se desarrollara en parejas y se socializaran cada hora los avances de cada estudiante en el tablero.</w:t>
            </w:r>
          </w:p>
          <w:p w:rsidR="003E5C31" w:rsidRDefault="003E5C31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MyriadPro-It"/>
                <w:iCs/>
                <w:sz w:val="20"/>
                <w:szCs w:val="20"/>
              </w:rPr>
            </w:pPr>
          </w:p>
          <w:p w:rsidR="003E5C31" w:rsidRDefault="003E5C31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MyriadPro-It"/>
                <w:iCs/>
                <w:sz w:val="20"/>
                <w:szCs w:val="20"/>
              </w:rPr>
            </w:pPr>
            <w:r>
              <w:rPr>
                <w:rFonts w:ascii="Verdana" w:hAnsi="Verdana" w:cs="MyriadPro-It"/>
                <w:iCs/>
                <w:sz w:val="20"/>
                <w:szCs w:val="20"/>
              </w:rPr>
              <w:t>Elaboración de la construcción geométrica del Kakuro</w:t>
            </w:r>
          </w:p>
          <w:p w:rsidR="000E042A" w:rsidRPr="00743A10" w:rsidRDefault="000E042A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MyriadPro-It"/>
                <w:iCs/>
                <w:sz w:val="20"/>
                <w:szCs w:val="20"/>
              </w:rPr>
            </w:pPr>
          </w:p>
        </w:tc>
        <w:tc>
          <w:tcPr>
            <w:tcW w:w="596" w:type="pct"/>
          </w:tcPr>
          <w:p w:rsidR="00955E12" w:rsidRDefault="003E5C31" w:rsidP="00E3384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Taller en parejas del texto guía, se revizaran los avances.</w:t>
            </w:r>
          </w:p>
          <w:p w:rsidR="003E5C31" w:rsidRDefault="003E5C31" w:rsidP="00E3384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3E5C31" w:rsidRPr="00743A10" w:rsidRDefault="003E5C31" w:rsidP="00E3384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Elaboracción del Kakuro en forma individual.</w:t>
            </w:r>
          </w:p>
        </w:tc>
        <w:tc>
          <w:tcPr>
            <w:tcW w:w="1153" w:type="pct"/>
          </w:tcPr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Procedimental 40%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Trabajo en clase 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Cuaderno y carpeta </w:t>
            </w:r>
          </w:p>
          <w:p w:rsidR="00955E12" w:rsidRDefault="003E5C31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sz w:val="20"/>
                <w:szCs w:val="20"/>
                <w:lang w:val="es-ES"/>
              </w:rPr>
              <w:t>Taller</w:t>
            </w:r>
            <w:r w:rsidR="00955E12" w:rsidRPr="00743A10">
              <w:rPr>
                <w:rFonts w:ascii="Verdana" w:hAnsi="Verdana" w:cs="Tahoma"/>
                <w:sz w:val="20"/>
                <w:szCs w:val="20"/>
                <w:lang w:val="es-ES"/>
              </w:rPr>
              <w:t>.</w:t>
            </w:r>
          </w:p>
          <w:p w:rsidR="003E5C31" w:rsidRPr="00743A10" w:rsidRDefault="003E5C31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sz w:val="20"/>
                <w:szCs w:val="20"/>
                <w:lang w:val="es-ES"/>
              </w:rPr>
              <w:t>Construcción Kakuro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</w:p>
          <w:p w:rsidR="00E3384B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Act</w:t>
            </w:r>
            <w:r w:rsidR="00E3384B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itudinal 20%</w:t>
            </w:r>
          </w:p>
          <w:p w:rsidR="00E3384B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Asistencia  y puntualidad Presentación</w:t>
            </w:r>
          </w:p>
          <w:p w:rsidR="00955E12" w:rsidRPr="00E3384B" w:rsidRDefault="00E3384B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sz w:val="20"/>
                <w:szCs w:val="20"/>
                <w:lang w:val="es-ES"/>
              </w:rPr>
              <w:t>Comportamiento</w:t>
            </w:r>
          </w:p>
        </w:tc>
      </w:tr>
      <w:tr w:rsidR="003D35B0" w:rsidRPr="002E33C6" w:rsidTr="00670B0F">
        <w:trPr>
          <w:trHeight w:val="369"/>
        </w:trPr>
        <w:tc>
          <w:tcPr>
            <w:tcW w:w="422" w:type="pct"/>
          </w:tcPr>
          <w:p w:rsidR="00955E12" w:rsidRPr="002E33C6" w:rsidRDefault="00B94B42" w:rsidP="00545725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21 de julio al 24 de julio</w:t>
            </w:r>
          </w:p>
        </w:tc>
        <w:tc>
          <w:tcPr>
            <w:tcW w:w="298" w:type="pct"/>
          </w:tcPr>
          <w:p w:rsidR="00955E12" w:rsidRPr="002E33C6" w:rsidRDefault="00334BB2" w:rsidP="00E3384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10</w:t>
            </w:r>
            <w:r w:rsidR="00955E12" w:rsidRPr="002E33C6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3</w:t>
            </w: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 xml:space="preserve"> a la 108</w:t>
            </w:r>
          </w:p>
        </w:tc>
        <w:tc>
          <w:tcPr>
            <w:tcW w:w="844" w:type="pct"/>
          </w:tcPr>
          <w:p w:rsidR="00723D1C" w:rsidRPr="00670B0F" w:rsidRDefault="00723D1C" w:rsidP="00723D1C">
            <w:pPr>
              <w:tabs>
                <w:tab w:val="left" w:pos="12758"/>
              </w:tabs>
              <w:rPr>
                <w:rFonts w:ascii="Verdana" w:hAnsi="Verdana" w:cs="Tahoma"/>
                <w:sz w:val="16"/>
                <w:szCs w:val="16"/>
              </w:rPr>
            </w:pPr>
            <w:r w:rsidRPr="00670B0F">
              <w:rPr>
                <w:rFonts w:ascii="Verdana" w:hAnsi="Verdana" w:cs="Tahoma"/>
                <w:sz w:val="16"/>
                <w:szCs w:val="16"/>
              </w:rPr>
              <w:t>Realiza correctamente las divisiones entre monomios y polinomios.</w:t>
            </w:r>
          </w:p>
          <w:p w:rsidR="00723D1C" w:rsidRDefault="00723D1C" w:rsidP="00723D1C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955E12" w:rsidRPr="001E2FD9" w:rsidRDefault="00723D1C" w:rsidP="00723D1C">
            <w:pPr>
              <w:tabs>
                <w:tab w:val="left" w:pos="12758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670B0F">
              <w:rPr>
                <w:rFonts w:ascii="Verdana" w:hAnsi="Verdana" w:cs="Tahoma"/>
                <w:sz w:val="16"/>
                <w:szCs w:val="16"/>
              </w:rPr>
              <w:t>Aplica y efectúa los algoritmos  matemáticos en textos  generales para deducir información y proponer soluciones a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670B0F">
              <w:rPr>
                <w:rFonts w:ascii="Verdana" w:hAnsi="Verdana" w:cs="Tahoma"/>
                <w:sz w:val="16"/>
                <w:szCs w:val="16"/>
              </w:rPr>
              <w:t>problemas logicos planteados</w:t>
            </w:r>
          </w:p>
        </w:tc>
        <w:tc>
          <w:tcPr>
            <w:tcW w:w="546" w:type="pct"/>
          </w:tcPr>
          <w:p w:rsidR="00723D1C" w:rsidRDefault="00723D1C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División de monomios.</w:t>
            </w:r>
          </w:p>
          <w:p w:rsidR="00723D1C" w:rsidRDefault="00723D1C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División de polinomios</w:t>
            </w:r>
          </w:p>
          <w:p w:rsidR="00955E12" w:rsidRPr="00743A10" w:rsidRDefault="00723D1C" w:rsidP="00723D1C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Construccion geometrica Kakuro</w:t>
            </w:r>
          </w:p>
        </w:tc>
        <w:tc>
          <w:tcPr>
            <w:tcW w:w="1141" w:type="pct"/>
          </w:tcPr>
          <w:p w:rsidR="00955E12" w:rsidRDefault="000E042A" w:rsidP="00E3384B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Se continuara con el desarrollo del taller asignado de divisiones dando orientaciones a medida que surgan las preguntas, trabajo en parejas.</w:t>
            </w:r>
          </w:p>
          <w:p w:rsidR="000E042A" w:rsidRDefault="000E042A" w:rsidP="00E3384B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0E042A" w:rsidRDefault="000E042A" w:rsidP="00E3384B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Entrega y calificación del taller asignado.</w:t>
            </w:r>
          </w:p>
          <w:p w:rsidR="000E042A" w:rsidRDefault="000E042A" w:rsidP="00E3384B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0E042A" w:rsidRDefault="000E042A" w:rsidP="00E3384B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Evaluación </w:t>
            </w:r>
            <w:r w:rsidR="003E5C31">
              <w:rPr>
                <w:rFonts w:ascii="Verdana" w:hAnsi="Verdana" w:cs="Tahoma"/>
                <w:sz w:val="20"/>
                <w:szCs w:val="20"/>
              </w:rPr>
              <w:t>del taller de divisiones algebraicas</w:t>
            </w:r>
          </w:p>
          <w:p w:rsidR="003E5C31" w:rsidRDefault="003E5C31" w:rsidP="00E3384B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3E5C31" w:rsidRPr="00743A10" w:rsidRDefault="003E5C31" w:rsidP="00E3384B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Terminación de la construcción geométrica del </w:t>
            </w:r>
            <w:r>
              <w:rPr>
                <w:rFonts w:ascii="Verdana" w:hAnsi="Verdana" w:cs="Tahoma"/>
                <w:sz w:val="20"/>
                <w:szCs w:val="20"/>
              </w:rPr>
              <w:lastRenderedPageBreak/>
              <w:t>Kakuro.</w:t>
            </w:r>
          </w:p>
        </w:tc>
        <w:tc>
          <w:tcPr>
            <w:tcW w:w="596" w:type="pct"/>
          </w:tcPr>
          <w:p w:rsidR="00955E12" w:rsidRDefault="003E5C31" w:rsidP="00E3384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Correcciones del taller</w:t>
            </w:r>
          </w:p>
          <w:p w:rsidR="003E5C31" w:rsidRDefault="003E5C31" w:rsidP="00E3384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3E5C31" w:rsidRDefault="003E5C31" w:rsidP="00E3384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Evaluacíon de divisiones algebraicas</w:t>
            </w:r>
          </w:p>
          <w:p w:rsidR="003E5C31" w:rsidRDefault="003E5C31" w:rsidP="00E3384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3E5C31" w:rsidRPr="00743A10" w:rsidRDefault="003E5C31" w:rsidP="00E3384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Construcción del Kakuro</w:t>
            </w:r>
          </w:p>
        </w:tc>
        <w:tc>
          <w:tcPr>
            <w:tcW w:w="1153" w:type="pct"/>
          </w:tcPr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Procedimental 40%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Trabajo en clase 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Cuaderno y carpeta </w:t>
            </w:r>
          </w:p>
          <w:p w:rsidR="00955E12" w:rsidRDefault="003E5C31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sz w:val="20"/>
                <w:szCs w:val="20"/>
                <w:lang w:val="es-ES"/>
              </w:rPr>
              <w:t>Taller</w:t>
            </w:r>
            <w:r w:rsidR="00955E12" w:rsidRPr="00743A10">
              <w:rPr>
                <w:rFonts w:ascii="Verdana" w:hAnsi="Verdana" w:cs="Tahoma"/>
                <w:sz w:val="20"/>
                <w:szCs w:val="20"/>
                <w:lang w:val="es-ES"/>
              </w:rPr>
              <w:t>.</w:t>
            </w:r>
          </w:p>
          <w:p w:rsidR="003E5C31" w:rsidRDefault="003E5C31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sz w:val="20"/>
                <w:szCs w:val="20"/>
                <w:lang w:val="es-ES"/>
              </w:rPr>
              <w:t>Construcción Kakuro</w:t>
            </w:r>
          </w:p>
          <w:p w:rsidR="003E5C31" w:rsidRPr="00743A10" w:rsidRDefault="003E5C31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</w:p>
          <w:p w:rsidR="003E5C31" w:rsidRPr="00B05FC2" w:rsidRDefault="003E5C31" w:rsidP="003E5C31">
            <w:pPr>
              <w:spacing w:after="0" w:line="240" w:lineRule="auto"/>
              <w:rPr>
                <w:rFonts w:ascii="Verdana" w:eastAsia="Calibri" w:hAnsi="Verdana" w:cs="Tahoma"/>
                <w:b/>
                <w:sz w:val="18"/>
                <w:szCs w:val="18"/>
                <w:lang w:val="es-MX"/>
              </w:rPr>
            </w:pPr>
            <w:r w:rsidRPr="00B05FC2">
              <w:rPr>
                <w:rFonts w:ascii="Verdana" w:eastAsia="Calibri" w:hAnsi="Verdana" w:cs="Tahoma"/>
                <w:b/>
                <w:sz w:val="18"/>
                <w:szCs w:val="18"/>
                <w:lang w:val="es-MX"/>
              </w:rPr>
              <w:t>COGNITIVO 40%</w:t>
            </w:r>
          </w:p>
          <w:p w:rsidR="003E5C31" w:rsidRPr="00B05FC2" w:rsidRDefault="003E5C31" w:rsidP="003E5C3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>
              <w:rPr>
                <w:rFonts w:ascii="Verdana" w:eastAsia="Calibri" w:hAnsi="Verdana" w:cs="Tahoma"/>
                <w:sz w:val="18"/>
                <w:szCs w:val="18"/>
              </w:rPr>
              <w:t xml:space="preserve">Evaluacion por </w:t>
            </w:r>
            <w:r w:rsidR="00E73BC7">
              <w:rPr>
                <w:rFonts w:ascii="Verdana" w:eastAsia="Calibri" w:hAnsi="Verdana" w:cs="Tahoma"/>
                <w:sz w:val="18"/>
                <w:szCs w:val="18"/>
              </w:rPr>
              <w:t>6</w:t>
            </w:r>
            <w:r w:rsidRPr="00B05FC2">
              <w:rPr>
                <w:rFonts w:ascii="Verdana" w:eastAsia="Calibri" w:hAnsi="Verdana" w:cs="Tahoma"/>
                <w:sz w:val="18"/>
                <w:szCs w:val="18"/>
              </w:rPr>
              <w:t xml:space="preserve">% </w:t>
            </w:r>
            <w:r>
              <w:rPr>
                <w:rFonts w:ascii="Verdana" w:eastAsia="Calibri" w:hAnsi="Verdana" w:cs="Tahoma"/>
                <w:sz w:val="18"/>
                <w:szCs w:val="18"/>
              </w:rPr>
              <w:t xml:space="preserve">sobre </w:t>
            </w:r>
            <w:r>
              <w:rPr>
                <w:rFonts w:ascii="Verdana" w:eastAsia="Calibri" w:hAnsi="Verdana" w:cs="Tahoma"/>
                <w:sz w:val="18"/>
                <w:szCs w:val="18"/>
              </w:rPr>
              <w:t xml:space="preserve">divisiones de polinomios 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Actitudinal 20%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Asistencia  y puntualidad 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Presentación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Comportamiento</w:t>
            </w:r>
          </w:p>
          <w:p w:rsidR="00955E12" w:rsidRPr="00743A10" w:rsidRDefault="00955E12" w:rsidP="00E3384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D35B0" w:rsidRPr="002E33C6" w:rsidTr="00670B0F">
        <w:trPr>
          <w:trHeight w:val="369"/>
        </w:trPr>
        <w:tc>
          <w:tcPr>
            <w:tcW w:w="422" w:type="pct"/>
          </w:tcPr>
          <w:p w:rsidR="00955E12" w:rsidRPr="002E33C6" w:rsidRDefault="00B94B42" w:rsidP="00E3384B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lastRenderedPageBreak/>
              <w:t>27 de julio al 31 de julio</w:t>
            </w:r>
          </w:p>
        </w:tc>
        <w:tc>
          <w:tcPr>
            <w:tcW w:w="298" w:type="pct"/>
          </w:tcPr>
          <w:p w:rsidR="00955E12" w:rsidRPr="002E33C6" w:rsidRDefault="00334BB2" w:rsidP="00E3384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109 a la 114</w:t>
            </w:r>
          </w:p>
        </w:tc>
        <w:tc>
          <w:tcPr>
            <w:tcW w:w="844" w:type="pct"/>
          </w:tcPr>
          <w:p w:rsidR="00723D1C" w:rsidRPr="00670B0F" w:rsidRDefault="00723D1C" w:rsidP="00723D1C">
            <w:pPr>
              <w:spacing w:after="120" w:line="264" w:lineRule="auto"/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</w:pPr>
            <w:r w:rsidRPr="00670B0F"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  <w:t>Utiliza los diferentes casos de factorización para solucionar los problemas planteados.</w:t>
            </w:r>
          </w:p>
          <w:p w:rsidR="00955E12" w:rsidRPr="00743A10" w:rsidRDefault="00723D1C" w:rsidP="00E3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670B0F">
              <w:rPr>
                <w:rFonts w:ascii="Verdana" w:hAnsi="Verdana" w:cs="Tahoma"/>
                <w:sz w:val="16"/>
                <w:szCs w:val="16"/>
              </w:rPr>
              <w:t>Aplica y efectúa los algoritmos  matemáticos en textos  generales para deducir información y proponer soluciones a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670B0F">
              <w:rPr>
                <w:rFonts w:ascii="Verdana" w:hAnsi="Verdana" w:cs="Tahoma"/>
                <w:sz w:val="16"/>
                <w:szCs w:val="16"/>
              </w:rPr>
              <w:t>problemas logicos planteados</w:t>
            </w:r>
          </w:p>
        </w:tc>
        <w:tc>
          <w:tcPr>
            <w:tcW w:w="546" w:type="pct"/>
          </w:tcPr>
          <w:p w:rsidR="00723D1C" w:rsidRDefault="00723D1C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Factorización de binomios</w:t>
            </w:r>
          </w:p>
          <w:p w:rsidR="00723D1C" w:rsidRDefault="00723D1C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Factorización de polinomios</w:t>
            </w:r>
          </w:p>
          <w:p w:rsidR="00955E12" w:rsidRPr="00743A10" w:rsidRDefault="00723D1C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Calendario matem</w:t>
            </w:r>
            <w:r>
              <w:rPr>
                <w:rFonts w:ascii="Verdana" w:hAnsi="Verdana" w:cs="Tahoma"/>
                <w:sz w:val="20"/>
                <w:szCs w:val="20"/>
              </w:rPr>
              <w:t>ático</w:t>
            </w:r>
          </w:p>
        </w:tc>
        <w:tc>
          <w:tcPr>
            <w:tcW w:w="1141" w:type="pct"/>
          </w:tcPr>
          <w:p w:rsidR="00955E12" w:rsidRDefault="003E5C31" w:rsidP="00E3384B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Desarrollo de la guía 08, meta de apr</w:t>
            </w:r>
            <w:r w:rsidR="00E73BC7">
              <w:rPr>
                <w:rFonts w:ascii="Verdana" w:hAnsi="Verdana" w:cs="Tahoma"/>
                <w:sz w:val="20"/>
                <w:szCs w:val="20"/>
              </w:rPr>
              <w:t>endizaje y actividad individual, factorización de binomios.</w:t>
            </w:r>
          </w:p>
          <w:p w:rsidR="00E73BC7" w:rsidRDefault="00E73BC7" w:rsidP="00E3384B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3E5C31" w:rsidRDefault="003E5C31" w:rsidP="00E3384B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E73BC7" w:rsidRPr="00743A10" w:rsidRDefault="00E73BC7" w:rsidP="00E3384B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Desarrollo del calendario matemático 03 ejercicios 1 al 5</w:t>
            </w:r>
          </w:p>
        </w:tc>
        <w:tc>
          <w:tcPr>
            <w:tcW w:w="596" w:type="pct"/>
          </w:tcPr>
          <w:p w:rsidR="00E73BC7" w:rsidRDefault="00E73BC7" w:rsidP="00E73BC7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de la guía 08 individual</w:t>
            </w:r>
          </w:p>
          <w:p w:rsidR="00E73BC7" w:rsidRDefault="00E73BC7" w:rsidP="00E73BC7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955E12" w:rsidRPr="00743A10" w:rsidRDefault="00E73BC7" w:rsidP="00E73BC7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A</w:t>
            </w:r>
            <w:r w:rsidR="00955E12" w:rsidRPr="00743A10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ctividades del calenda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rio matemático 03, los ejercicios 1 al </w:t>
            </w:r>
            <w:r w:rsidR="00955E12" w:rsidRPr="00743A10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5 para realizar en la clase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individual</w:t>
            </w:r>
          </w:p>
        </w:tc>
        <w:tc>
          <w:tcPr>
            <w:tcW w:w="1153" w:type="pct"/>
          </w:tcPr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Procedimental 40%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Trabajo en clase 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Desarrollo de Calendario 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Cuaderno y carpeta </w:t>
            </w:r>
          </w:p>
          <w:p w:rsidR="00955E12" w:rsidRPr="00743A10" w:rsidRDefault="00E73BC7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sz w:val="20"/>
                <w:szCs w:val="20"/>
                <w:lang w:val="es-ES"/>
              </w:rPr>
              <w:t>Guían o8 avances</w:t>
            </w:r>
            <w:r w:rsidR="00955E12" w:rsidRPr="00743A10">
              <w:rPr>
                <w:rFonts w:ascii="Verdana" w:hAnsi="Verdana" w:cs="Tahoma"/>
                <w:sz w:val="20"/>
                <w:szCs w:val="20"/>
                <w:lang w:val="es-ES"/>
              </w:rPr>
              <w:t>.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Actitudinal 20%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Asistencia  y puntualidad 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Presentación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Comportamiento</w:t>
            </w:r>
          </w:p>
          <w:p w:rsidR="00955E12" w:rsidRPr="00743A10" w:rsidRDefault="00955E12" w:rsidP="00E3384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D35B0" w:rsidRPr="002E33C6" w:rsidTr="00670B0F">
        <w:trPr>
          <w:trHeight w:val="369"/>
        </w:trPr>
        <w:tc>
          <w:tcPr>
            <w:tcW w:w="422" w:type="pct"/>
          </w:tcPr>
          <w:p w:rsidR="00955E12" w:rsidRPr="002E33C6" w:rsidRDefault="00B94B42" w:rsidP="00E3384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03 de agosto al 06 de agosto</w:t>
            </w:r>
          </w:p>
        </w:tc>
        <w:tc>
          <w:tcPr>
            <w:tcW w:w="298" w:type="pct"/>
          </w:tcPr>
          <w:p w:rsidR="00955E12" w:rsidRPr="002E33C6" w:rsidRDefault="00334BB2" w:rsidP="00E3384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11</w:t>
            </w:r>
            <w:r w:rsidR="00955E12" w:rsidRPr="002E33C6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5</w:t>
            </w: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 xml:space="preserve"> a la 120</w:t>
            </w:r>
          </w:p>
        </w:tc>
        <w:tc>
          <w:tcPr>
            <w:tcW w:w="844" w:type="pct"/>
          </w:tcPr>
          <w:p w:rsidR="00723D1C" w:rsidRPr="00670B0F" w:rsidRDefault="00723D1C" w:rsidP="00723D1C">
            <w:pPr>
              <w:spacing w:after="120" w:line="264" w:lineRule="auto"/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</w:pPr>
            <w:r w:rsidRPr="00670B0F"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  <w:t>Utiliza los diferentes casos de factorización para solucionar los problemas planteados.</w:t>
            </w:r>
          </w:p>
          <w:p w:rsidR="00955E12" w:rsidRPr="001E2FD9" w:rsidRDefault="00723D1C" w:rsidP="00723D1C">
            <w:pPr>
              <w:tabs>
                <w:tab w:val="left" w:pos="12758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670B0F">
              <w:rPr>
                <w:rFonts w:ascii="Verdana" w:hAnsi="Verdana" w:cs="Tahoma"/>
                <w:sz w:val="16"/>
                <w:szCs w:val="16"/>
              </w:rPr>
              <w:t>Aplica y efectúa los algoritmos  matemáticos en textos  generales para deducir información y proponer soluciones a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670B0F">
              <w:rPr>
                <w:rFonts w:ascii="Verdana" w:hAnsi="Verdana" w:cs="Tahoma"/>
                <w:sz w:val="16"/>
                <w:szCs w:val="16"/>
              </w:rPr>
              <w:t>problemas logicos planteados</w:t>
            </w:r>
          </w:p>
        </w:tc>
        <w:tc>
          <w:tcPr>
            <w:tcW w:w="546" w:type="pct"/>
          </w:tcPr>
          <w:p w:rsidR="00723D1C" w:rsidRDefault="00723D1C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Factorización de binomios</w:t>
            </w:r>
          </w:p>
          <w:p w:rsidR="00723D1C" w:rsidRDefault="00723D1C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Factorización de polinomios</w:t>
            </w:r>
          </w:p>
          <w:p w:rsidR="00955E12" w:rsidRPr="00743A10" w:rsidRDefault="00723D1C" w:rsidP="00723D1C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Calendario matemático</w:t>
            </w:r>
          </w:p>
        </w:tc>
        <w:tc>
          <w:tcPr>
            <w:tcW w:w="1141" w:type="pct"/>
          </w:tcPr>
          <w:p w:rsidR="00E73BC7" w:rsidRDefault="00E73BC7" w:rsidP="00E73BC7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Desarrollo de la guía 08,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actividad grupal y socialización y correcciones de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factorización d</w:t>
            </w:r>
            <w:r>
              <w:rPr>
                <w:rFonts w:ascii="Verdana" w:hAnsi="Verdana" w:cs="Tahoma"/>
                <w:sz w:val="20"/>
                <w:szCs w:val="20"/>
              </w:rPr>
              <w:t>e trinomios</w:t>
            </w:r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E73BC7" w:rsidRDefault="00E73BC7" w:rsidP="00E73BC7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E73BC7" w:rsidRDefault="00E73BC7" w:rsidP="00E73BC7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955E12" w:rsidRPr="00743A10" w:rsidRDefault="00E73BC7" w:rsidP="00E73BC7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Desarrollo del calendario matem</w:t>
            </w:r>
            <w:r>
              <w:rPr>
                <w:rFonts w:ascii="Verdana" w:hAnsi="Verdana" w:cs="Tahoma"/>
                <w:sz w:val="20"/>
                <w:szCs w:val="20"/>
              </w:rPr>
              <w:t>ático 03 ejercicios 6 al 10.</w:t>
            </w:r>
          </w:p>
        </w:tc>
        <w:tc>
          <w:tcPr>
            <w:tcW w:w="596" w:type="pct"/>
          </w:tcPr>
          <w:p w:rsidR="00E73BC7" w:rsidRDefault="00E73BC7" w:rsidP="00E73BC7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actividad grupal guía 08</w:t>
            </w:r>
          </w:p>
          <w:p w:rsidR="00E73BC7" w:rsidRDefault="00E73BC7" w:rsidP="00E73BC7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955E12" w:rsidRPr="00743A10" w:rsidRDefault="00E73BC7" w:rsidP="00E73BC7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A</w:t>
            </w:r>
            <w:r w:rsidR="00955E12" w:rsidRPr="00743A10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ctividades del calenda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rio matemático, los ejercicios 6 al 10 individual.</w:t>
            </w:r>
          </w:p>
        </w:tc>
        <w:tc>
          <w:tcPr>
            <w:tcW w:w="1153" w:type="pct"/>
          </w:tcPr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Procedimental 40%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Trabajo en clase 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Desarrollo de Calendario Matemático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Cuaderno y carpeta 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Tareas.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Actitudinal 20%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Asistencia  y puntualidad 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Presentación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Comportamiento</w:t>
            </w:r>
          </w:p>
          <w:p w:rsidR="00955E12" w:rsidRPr="00743A10" w:rsidRDefault="00955E12" w:rsidP="00E3384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D35B0" w:rsidRPr="002E33C6" w:rsidTr="00670B0F">
        <w:trPr>
          <w:trHeight w:val="369"/>
        </w:trPr>
        <w:tc>
          <w:tcPr>
            <w:tcW w:w="422" w:type="pct"/>
          </w:tcPr>
          <w:p w:rsidR="00955E12" w:rsidRPr="002E33C6" w:rsidRDefault="00334BB2" w:rsidP="00E3384B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10 de agosto al 14 de agosto</w:t>
            </w:r>
          </w:p>
        </w:tc>
        <w:tc>
          <w:tcPr>
            <w:tcW w:w="298" w:type="pct"/>
          </w:tcPr>
          <w:p w:rsidR="00955E12" w:rsidRPr="002E33C6" w:rsidRDefault="00334BB2" w:rsidP="00E3384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121 a la 126</w:t>
            </w:r>
          </w:p>
        </w:tc>
        <w:tc>
          <w:tcPr>
            <w:tcW w:w="844" w:type="pct"/>
          </w:tcPr>
          <w:p w:rsidR="00723D1C" w:rsidRPr="00670B0F" w:rsidRDefault="00723D1C" w:rsidP="00723D1C">
            <w:pPr>
              <w:spacing w:after="120" w:line="264" w:lineRule="auto"/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</w:pPr>
            <w:r w:rsidRPr="00670B0F"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  <w:t>Utiliza los diferentes casos de factorización para solucionar los problemas planteados.</w:t>
            </w:r>
          </w:p>
          <w:p w:rsidR="00955E12" w:rsidRPr="00743A10" w:rsidRDefault="00723D1C" w:rsidP="00723D1C">
            <w:pPr>
              <w:spacing w:after="120" w:line="264" w:lineRule="auto"/>
              <w:rPr>
                <w:rFonts w:ascii="Verdana" w:hAnsi="Verdana" w:cs="Tahoma"/>
                <w:sz w:val="20"/>
                <w:szCs w:val="20"/>
              </w:rPr>
            </w:pPr>
            <w:r w:rsidRPr="00670B0F">
              <w:rPr>
                <w:rFonts w:ascii="Verdana" w:hAnsi="Verdana" w:cs="Tahoma"/>
                <w:sz w:val="16"/>
                <w:szCs w:val="16"/>
              </w:rPr>
              <w:t xml:space="preserve">Aplica y efectúa los algoritmos  matemáticos en textos  generales para deducir información y </w:t>
            </w:r>
            <w:r w:rsidRPr="00670B0F">
              <w:rPr>
                <w:rFonts w:ascii="Verdana" w:hAnsi="Verdana" w:cs="Tahoma"/>
                <w:sz w:val="16"/>
                <w:szCs w:val="16"/>
              </w:rPr>
              <w:lastRenderedPageBreak/>
              <w:t>proponer soluciones a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670B0F">
              <w:rPr>
                <w:rFonts w:ascii="Verdana" w:hAnsi="Verdana" w:cs="Tahoma"/>
                <w:sz w:val="16"/>
                <w:szCs w:val="16"/>
              </w:rPr>
              <w:t>problemas logicos planteados</w:t>
            </w:r>
          </w:p>
        </w:tc>
        <w:tc>
          <w:tcPr>
            <w:tcW w:w="546" w:type="pct"/>
          </w:tcPr>
          <w:p w:rsidR="00723D1C" w:rsidRDefault="00723D1C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>Factorización de binomios</w:t>
            </w:r>
          </w:p>
          <w:p w:rsidR="00723D1C" w:rsidRDefault="00723D1C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Factorización de polinomios</w:t>
            </w:r>
          </w:p>
          <w:p w:rsidR="00955E12" w:rsidRPr="00743A10" w:rsidRDefault="00723D1C" w:rsidP="00723D1C">
            <w:pPr>
              <w:tabs>
                <w:tab w:val="left" w:pos="12758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Calendario matemático</w:t>
            </w:r>
          </w:p>
        </w:tc>
        <w:tc>
          <w:tcPr>
            <w:tcW w:w="1141" w:type="pct"/>
          </w:tcPr>
          <w:p w:rsidR="00955E12" w:rsidRPr="00743A10" w:rsidRDefault="00955E12" w:rsidP="00E3384B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743A10">
              <w:rPr>
                <w:rFonts w:ascii="Verdana" w:hAnsi="Verdana" w:cs="Tahoma"/>
                <w:sz w:val="20"/>
                <w:szCs w:val="20"/>
              </w:rPr>
              <w:t>Asistir y aclarar a las dudas e inquietudes que se presenten.</w:t>
            </w:r>
          </w:p>
          <w:p w:rsidR="00955E12" w:rsidRDefault="00955E12" w:rsidP="00E73BC7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743A10">
              <w:rPr>
                <w:rFonts w:ascii="Verdana" w:hAnsi="Verdana" w:cs="Tahoma"/>
                <w:sz w:val="20"/>
                <w:szCs w:val="20"/>
              </w:rPr>
              <w:t xml:space="preserve">Proponer ejercicios </w:t>
            </w:r>
            <w:r w:rsidR="00E73BC7">
              <w:rPr>
                <w:rFonts w:ascii="Verdana" w:hAnsi="Verdana" w:cs="Tahoma"/>
                <w:sz w:val="20"/>
                <w:szCs w:val="20"/>
              </w:rPr>
              <w:t>extras de aclaración de dudas, para la culminación del tema de factorización guía 08.</w:t>
            </w:r>
          </w:p>
          <w:p w:rsidR="001D2C8A" w:rsidRDefault="001D2C8A" w:rsidP="00E73BC7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E73BC7" w:rsidRDefault="00E73BC7" w:rsidP="00E73BC7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Desarrollo del calendario </w:t>
            </w:r>
            <w:r>
              <w:rPr>
                <w:rFonts w:ascii="Verdana" w:hAnsi="Verdana" w:cs="Tahoma"/>
                <w:sz w:val="20"/>
                <w:szCs w:val="20"/>
              </w:rPr>
              <w:lastRenderedPageBreak/>
              <w:t xml:space="preserve">matemático 03 ejercicios </w:t>
            </w:r>
            <w:r w:rsidR="001D2C8A">
              <w:rPr>
                <w:rFonts w:ascii="Verdana" w:hAnsi="Verdana" w:cs="Tahoma"/>
                <w:sz w:val="20"/>
                <w:szCs w:val="20"/>
              </w:rPr>
              <w:t>11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al </w:t>
            </w:r>
            <w:r w:rsidR="001D2C8A">
              <w:rPr>
                <w:rFonts w:ascii="Verdana" w:hAnsi="Verdana" w:cs="Tahoma"/>
                <w:sz w:val="20"/>
                <w:szCs w:val="20"/>
              </w:rPr>
              <w:t>15</w:t>
            </w:r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E73BC7" w:rsidRDefault="00E73BC7" w:rsidP="00E73BC7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E73BC7" w:rsidRDefault="00E73BC7" w:rsidP="00E73BC7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E73BC7" w:rsidRPr="00743A10" w:rsidRDefault="00E73BC7" w:rsidP="00E73BC7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96" w:type="pct"/>
          </w:tcPr>
          <w:p w:rsidR="001D2C8A" w:rsidRDefault="001D2C8A" w:rsidP="001D2C8A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Revisión de la guía 08.</w:t>
            </w:r>
          </w:p>
          <w:p w:rsidR="001D2C8A" w:rsidRDefault="001D2C8A" w:rsidP="001D2C8A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1D2C8A" w:rsidRDefault="001D2C8A" w:rsidP="001D2C8A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Evaluación de factorización.</w:t>
            </w:r>
          </w:p>
          <w:p w:rsidR="001D2C8A" w:rsidRDefault="001D2C8A" w:rsidP="001D2C8A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955E12" w:rsidRPr="00743A10" w:rsidRDefault="001D2C8A" w:rsidP="001D2C8A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C</w:t>
            </w:r>
            <w:r w:rsidRPr="00743A10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alenda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rio matemático,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 xml:space="preserve">los ejercicios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11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al 1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5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individual.</w:t>
            </w:r>
          </w:p>
        </w:tc>
        <w:tc>
          <w:tcPr>
            <w:tcW w:w="1153" w:type="pct"/>
          </w:tcPr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b/>
                <w:sz w:val="20"/>
                <w:szCs w:val="20"/>
                <w:lang w:val="es-ES"/>
              </w:rPr>
              <w:lastRenderedPageBreak/>
              <w:t>Procedimental 40%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Trabajo en clase 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Desarrollo de Calendario Matemático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Cuaderno y carpeta </w:t>
            </w:r>
          </w:p>
          <w:p w:rsidR="00955E12" w:rsidRDefault="001D2C8A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sz w:val="20"/>
                <w:szCs w:val="20"/>
                <w:lang w:val="es-ES"/>
              </w:rPr>
              <w:t>Guía 08</w:t>
            </w:r>
          </w:p>
          <w:p w:rsidR="001D2C8A" w:rsidRDefault="001D2C8A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</w:p>
          <w:p w:rsidR="001D2C8A" w:rsidRPr="00B05FC2" w:rsidRDefault="001D2C8A" w:rsidP="001D2C8A">
            <w:pPr>
              <w:spacing w:after="0" w:line="240" w:lineRule="auto"/>
              <w:rPr>
                <w:rFonts w:ascii="Verdana" w:eastAsia="Calibri" w:hAnsi="Verdana" w:cs="Tahoma"/>
                <w:b/>
                <w:sz w:val="18"/>
                <w:szCs w:val="18"/>
                <w:lang w:val="es-MX"/>
              </w:rPr>
            </w:pPr>
            <w:r w:rsidRPr="00B05FC2">
              <w:rPr>
                <w:rFonts w:ascii="Verdana" w:eastAsia="Calibri" w:hAnsi="Verdana" w:cs="Tahoma"/>
                <w:b/>
                <w:sz w:val="18"/>
                <w:szCs w:val="18"/>
                <w:lang w:val="es-MX"/>
              </w:rPr>
              <w:t>COGNITIVO 40%</w:t>
            </w:r>
          </w:p>
          <w:p w:rsidR="001D2C8A" w:rsidRPr="00B05FC2" w:rsidRDefault="001D2C8A" w:rsidP="001D2C8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>
              <w:rPr>
                <w:rFonts w:ascii="Verdana" w:eastAsia="Calibri" w:hAnsi="Verdana" w:cs="Tahoma"/>
                <w:sz w:val="18"/>
                <w:szCs w:val="18"/>
              </w:rPr>
              <w:lastRenderedPageBreak/>
              <w:t xml:space="preserve">Evaluacion por </w:t>
            </w:r>
            <w:r>
              <w:rPr>
                <w:rFonts w:ascii="Verdana" w:eastAsia="Calibri" w:hAnsi="Verdana" w:cs="Tahoma"/>
                <w:sz w:val="18"/>
                <w:szCs w:val="18"/>
              </w:rPr>
              <w:t>8</w:t>
            </w:r>
            <w:r w:rsidRPr="00B05FC2">
              <w:rPr>
                <w:rFonts w:ascii="Verdana" w:eastAsia="Calibri" w:hAnsi="Verdana" w:cs="Tahoma"/>
                <w:sz w:val="18"/>
                <w:szCs w:val="18"/>
              </w:rPr>
              <w:t xml:space="preserve">% </w:t>
            </w:r>
            <w:r>
              <w:rPr>
                <w:rFonts w:ascii="Verdana" w:eastAsia="Calibri" w:hAnsi="Verdana" w:cs="Tahoma"/>
                <w:sz w:val="18"/>
                <w:szCs w:val="18"/>
              </w:rPr>
              <w:t xml:space="preserve">sobre </w:t>
            </w:r>
            <w:r>
              <w:rPr>
                <w:rFonts w:ascii="Verdana" w:eastAsia="Calibri" w:hAnsi="Verdana" w:cs="Tahoma"/>
                <w:sz w:val="18"/>
                <w:szCs w:val="18"/>
              </w:rPr>
              <w:t>factorización algebraicas.</w:t>
            </w:r>
          </w:p>
          <w:p w:rsidR="001D2C8A" w:rsidRPr="00743A10" w:rsidRDefault="001D2C8A" w:rsidP="001D2C8A">
            <w:pPr>
              <w:tabs>
                <w:tab w:val="left" w:pos="12758"/>
              </w:tabs>
              <w:spacing w:after="0" w:line="240" w:lineRule="auto"/>
              <w:jc w:val="right"/>
              <w:rPr>
                <w:rFonts w:ascii="Verdana" w:hAnsi="Verdana" w:cs="Tahoma"/>
                <w:sz w:val="20"/>
                <w:szCs w:val="20"/>
                <w:lang w:val="es-ES"/>
              </w:rPr>
            </w:pP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Actitudinal 20%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Asistencia  y puntualidad 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Presentación</w:t>
            </w:r>
          </w:p>
          <w:p w:rsidR="00955E12" w:rsidRPr="00743A10" w:rsidRDefault="00955E12" w:rsidP="00E3384B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Comportamiento</w:t>
            </w:r>
          </w:p>
          <w:p w:rsidR="00955E12" w:rsidRPr="00743A10" w:rsidRDefault="00955E12" w:rsidP="00E3384B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3384B" w:rsidRPr="00743A10" w:rsidTr="00670B0F">
        <w:trPr>
          <w:trHeight w:val="369"/>
        </w:trPr>
        <w:tc>
          <w:tcPr>
            <w:tcW w:w="422" w:type="pct"/>
          </w:tcPr>
          <w:p w:rsidR="00E3384B" w:rsidRPr="002E33C6" w:rsidRDefault="00334BB2" w:rsidP="00F626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lastRenderedPageBreak/>
              <w:t>18 de agosto al 21 de agosto</w:t>
            </w:r>
          </w:p>
        </w:tc>
        <w:tc>
          <w:tcPr>
            <w:tcW w:w="298" w:type="pct"/>
          </w:tcPr>
          <w:p w:rsidR="00E3384B" w:rsidRPr="002E33C6" w:rsidRDefault="00334BB2" w:rsidP="00F626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12</w:t>
            </w:r>
            <w:r w:rsidR="00151341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7</w:t>
            </w: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 xml:space="preserve"> a la 132</w:t>
            </w:r>
          </w:p>
        </w:tc>
        <w:tc>
          <w:tcPr>
            <w:tcW w:w="844" w:type="pct"/>
          </w:tcPr>
          <w:p w:rsidR="00723D1C" w:rsidRPr="00670B0F" w:rsidRDefault="00723D1C" w:rsidP="00723D1C">
            <w:pPr>
              <w:spacing w:after="120" w:line="264" w:lineRule="auto"/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</w:pPr>
            <w:r w:rsidRPr="00670B0F"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  <w:t>Aplicar medidas estadísticas para dar significado  estadístico a situaciones de la vida diaria</w:t>
            </w:r>
          </w:p>
          <w:p w:rsidR="00723D1C" w:rsidRPr="00670B0F" w:rsidRDefault="00723D1C" w:rsidP="00723D1C">
            <w:pPr>
              <w:spacing w:after="120" w:line="264" w:lineRule="auto"/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</w:pPr>
            <w:r w:rsidRPr="00670B0F"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  <w:t>Interpretar y expresar, mediante lenguaje escrito, pictórico o gráfico el significado de una medida estadísti</w:t>
            </w:r>
            <w:r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  <w:t>ca en una situación particular.</w:t>
            </w:r>
          </w:p>
          <w:p w:rsidR="00E3384B" w:rsidRPr="00743A10" w:rsidRDefault="00E3384B" w:rsidP="00F6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546" w:type="pct"/>
          </w:tcPr>
          <w:p w:rsidR="00723D1C" w:rsidRDefault="00723D1C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Medidas de tendencia central en datos agrupados</w:t>
            </w:r>
          </w:p>
          <w:p w:rsidR="00723D1C" w:rsidRDefault="00723D1C" w:rsidP="00F62689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E3384B" w:rsidRPr="00743A10" w:rsidRDefault="00723D1C" w:rsidP="00F62689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Calendario matemático</w:t>
            </w:r>
          </w:p>
        </w:tc>
        <w:tc>
          <w:tcPr>
            <w:tcW w:w="1141" w:type="pct"/>
          </w:tcPr>
          <w:p w:rsidR="00E3384B" w:rsidRDefault="001D2C8A" w:rsidP="00F62689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Desarrollo de la guía 09 sobre medidas de tendencia central, estadistica, actividad individual.</w:t>
            </w:r>
          </w:p>
          <w:p w:rsidR="001D2C8A" w:rsidRDefault="001D2C8A" w:rsidP="00F62689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D2C8A" w:rsidRDefault="001D2C8A" w:rsidP="001D2C8A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Desarrollo del calendario matemático 03 ejercicios </w:t>
            </w:r>
            <w:r>
              <w:rPr>
                <w:rFonts w:ascii="Verdana" w:hAnsi="Verdana" w:cs="Tahoma"/>
                <w:sz w:val="20"/>
                <w:szCs w:val="20"/>
              </w:rPr>
              <w:t>16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al </w:t>
            </w:r>
            <w:r>
              <w:rPr>
                <w:rFonts w:ascii="Verdana" w:hAnsi="Verdana" w:cs="Tahoma"/>
                <w:sz w:val="20"/>
                <w:szCs w:val="20"/>
              </w:rPr>
              <w:t>20 en forma individual</w:t>
            </w:r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1D2C8A" w:rsidRPr="00743A10" w:rsidRDefault="001D2C8A" w:rsidP="00F62689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96" w:type="pct"/>
          </w:tcPr>
          <w:p w:rsidR="001D2C8A" w:rsidRDefault="001D2C8A" w:rsidP="001D2C8A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de la gu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ía 09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individual</w:t>
            </w:r>
          </w:p>
          <w:p w:rsidR="001D2C8A" w:rsidRDefault="001D2C8A" w:rsidP="001D2C8A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E3384B" w:rsidRPr="00743A10" w:rsidRDefault="001D2C8A" w:rsidP="001D2C8A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A</w:t>
            </w:r>
            <w:r w:rsidRPr="00743A10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ctividades del calenda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rio matemático 03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, ejercicios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16 al 20</w:t>
            </w:r>
            <w:r w:rsidRPr="00743A10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153" w:type="pct"/>
          </w:tcPr>
          <w:p w:rsidR="00E3384B" w:rsidRPr="00743A10" w:rsidRDefault="00E3384B" w:rsidP="00F62689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Procedimental 40%</w:t>
            </w:r>
          </w:p>
          <w:p w:rsidR="00E3384B" w:rsidRPr="00743A10" w:rsidRDefault="00E3384B" w:rsidP="00F62689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Trabajo en clase </w:t>
            </w:r>
          </w:p>
          <w:p w:rsidR="00E3384B" w:rsidRPr="00743A10" w:rsidRDefault="00E3384B" w:rsidP="00F62689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Desarrollo de Calendario Matemático</w:t>
            </w:r>
          </w:p>
          <w:p w:rsidR="00E3384B" w:rsidRPr="00743A10" w:rsidRDefault="00E3384B" w:rsidP="00F62689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Cuaderno y carpeta </w:t>
            </w:r>
          </w:p>
          <w:p w:rsidR="00E3384B" w:rsidRDefault="001D2C8A" w:rsidP="00F62689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sz w:val="20"/>
                <w:szCs w:val="20"/>
                <w:lang w:val="es-ES"/>
              </w:rPr>
              <w:t>Guía 09.</w:t>
            </w:r>
          </w:p>
          <w:p w:rsidR="001D2C8A" w:rsidRPr="00743A10" w:rsidRDefault="001D2C8A" w:rsidP="00F62689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</w:p>
          <w:p w:rsidR="00E3384B" w:rsidRPr="00743A10" w:rsidRDefault="00E3384B" w:rsidP="00F62689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Actitudinal 20%</w:t>
            </w:r>
          </w:p>
          <w:p w:rsidR="00E3384B" w:rsidRPr="00743A10" w:rsidRDefault="00E3384B" w:rsidP="00F62689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Asistencia  y puntualidad </w:t>
            </w:r>
          </w:p>
          <w:p w:rsidR="00E3384B" w:rsidRPr="00743A10" w:rsidRDefault="00E3384B" w:rsidP="00F62689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Presentación</w:t>
            </w:r>
          </w:p>
          <w:p w:rsidR="00E3384B" w:rsidRPr="00743A10" w:rsidRDefault="00E3384B" w:rsidP="00F62689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Comportamiento</w:t>
            </w:r>
          </w:p>
          <w:p w:rsidR="00E3384B" w:rsidRPr="00743A10" w:rsidRDefault="00E3384B" w:rsidP="00F62689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D2C8A" w:rsidRPr="00743A10" w:rsidTr="00670B0F">
        <w:trPr>
          <w:trHeight w:val="369"/>
        </w:trPr>
        <w:tc>
          <w:tcPr>
            <w:tcW w:w="422" w:type="pct"/>
          </w:tcPr>
          <w:p w:rsidR="001D2C8A" w:rsidRPr="002E33C6" w:rsidRDefault="001D2C8A" w:rsidP="002F2E1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24 de agosto al 28 de agosto</w:t>
            </w:r>
          </w:p>
        </w:tc>
        <w:tc>
          <w:tcPr>
            <w:tcW w:w="298" w:type="pct"/>
          </w:tcPr>
          <w:p w:rsidR="001D2C8A" w:rsidRPr="002E33C6" w:rsidRDefault="001D2C8A" w:rsidP="002F2E1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133 a la 138</w:t>
            </w:r>
          </w:p>
        </w:tc>
        <w:tc>
          <w:tcPr>
            <w:tcW w:w="844" w:type="pct"/>
          </w:tcPr>
          <w:p w:rsidR="001D2C8A" w:rsidRPr="00670B0F" w:rsidRDefault="001D2C8A" w:rsidP="00723D1C">
            <w:pPr>
              <w:spacing w:after="120" w:line="264" w:lineRule="auto"/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</w:pPr>
            <w:r w:rsidRPr="00670B0F"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  <w:t>Aplicar medidas estadísticas para dar significado  estadístico a situaciones de la vida diaria</w:t>
            </w:r>
          </w:p>
          <w:p w:rsidR="001D2C8A" w:rsidRPr="00670B0F" w:rsidRDefault="001D2C8A" w:rsidP="00723D1C">
            <w:pPr>
              <w:spacing w:after="120" w:line="264" w:lineRule="auto"/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</w:pPr>
            <w:r w:rsidRPr="00670B0F"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  <w:t>Interpretar y expresar, mediante lenguaje escrito, pictórico o gráfico el significado de una medida estadísti</w:t>
            </w:r>
            <w:r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  <w:t>ca en una situación particular.</w:t>
            </w:r>
          </w:p>
          <w:p w:rsidR="001D2C8A" w:rsidRPr="00743A10" w:rsidRDefault="001D2C8A" w:rsidP="002F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46" w:type="pct"/>
          </w:tcPr>
          <w:p w:rsidR="001D2C8A" w:rsidRDefault="001D2C8A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Medidas de tendencia central en datos agrupados</w:t>
            </w:r>
          </w:p>
          <w:p w:rsidR="001D2C8A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Calendario matemático</w:t>
            </w:r>
          </w:p>
        </w:tc>
        <w:tc>
          <w:tcPr>
            <w:tcW w:w="1141" w:type="pct"/>
          </w:tcPr>
          <w:p w:rsidR="001D2C8A" w:rsidRDefault="001D2C8A" w:rsidP="00370433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Desarrollo de la guía 09 sobre medidas de tendencia central, estadistica, actividad grupal.</w:t>
            </w:r>
          </w:p>
          <w:p w:rsidR="001D2C8A" w:rsidRDefault="001D2C8A" w:rsidP="00370433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D2C8A" w:rsidRDefault="001D2C8A" w:rsidP="00370433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Desarrollo del calendario matemático 03 ejercicios </w:t>
            </w:r>
            <w:r>
              <w:rPr>
                <w:rFonts w:ascii="Verdana" w:hAnsi="Verdana" w:cs="Tahoma"/>
                <w:sz w:val="20"/>
                <w:szCs w:val="20"/>
              </w:rPr>
              <w:t>21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al </w:t>
            </w:r>
            <w:r>
              <w:rPr>
                <w:rFonts w:ascii="Verdana" w:hAnsi="Verdana" w:cs="Tahoma"/>
                <w:sz w:val="20"/>
                <w:szCs w:val="20"/>
              </w:rPr>
              <w:t>25 en forma individual</w:t>
            </w:r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1D2C8A" w:rsidRPr="00743A10" w:rsidRDefault="001D2C8A" w:rsidP="00370433">
            <w:pPr>
              <w:tabs>
                <w:tab w:val="num" w:pos="141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96" w:type="pct"/>
          </w:tcPr>
          <w:p w:rsidR="001D2C8A" w:rsidRDefault="001D2C8A" w:rsidP="00370433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de la gu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ía 09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grupal.</w:t>
            </w:r>
          </w:p>
          <w:p w:rsidR="001D2C8A" w:rsidRDefault="001D2C8A" w:rsidP="00370433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1D2C8A" w:rsidRDefault="001D2C8A" w:rsidP="00370433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Revisión de la guía 09</w:t>
            </w:r>
          </w:p>
          <w:p w:rsidR="001D2C8A" w:rsidRDefault="001D2C8A" w:rsidP="00370433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1D2C8A" w:rsidRDefault="001D2C8A" w:rsidP="00370433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Evaluación de estadistica Guían 09.</w:t>
            </w:r>
          </w:p>
          <w:p w:rsidR="001D2C8A" w:rsidRDefault="001D2C8A" w:rsidP="00370433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1D2C8A" w:rsidRPr="00743A10" w:rsidRDefault="001D2C8A" w:rsidP="00370433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A</w:t>
            </w:r>
            <w:r w:rsidRPr="00743A10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ctividades del calenda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rio matemático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03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, ejercicios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21 al 25</w:t>
            </w:r>
            <w:r w:rsidRPr="00743A10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153" w:type="pct"/>
          </w:tcPr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b/>
                <w:sz w:val="20"/>
                <w:szCs w:val="20"/>
                <w:lang w:val="es-ES"/>
              </w:rPr>
              <w:lastRenderedPageBreak/>
              <w:t>Procedimental 40%</w:t>
            </w: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Trabajo en clase </w:t>
            </w: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Desarrollo de Calendario Matemático</w:t>
            </w: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Cuaderno y carpeta </w:t>
            </w: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sz w:val="20"/>
                <w:szCs w:val="20"/>
                <w:lang w:val="es-ES"/>
              </w:rPr>
              <w:t>Guía 09</w:t>
            </w: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.</w:t>
            </w:r>
          </w:p>
          <w:p w:rsidR="001D2C8A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</w:p>
          <w:p w:rsidR="001D2C8A" w:rsidRPr="00B05FC2" w:rsidRDefault="001D2C8A" w:rsidP="001D2C8A">
            <w:pPr>
              <w:spacing w:after="0" w:line="240" w:lineRule="auto"/>
              <w:rPr>
                <w:rFonts w:ascii="Verdana" w:eastAsia="Calibri" w:hAnsi="Verdana" w:cs="Tahoma"/>
                <w:b/>
                <w:sz w:val="18"/>
                <w:szCs w:val="18"/>
                <w:lang w:val="es-MX"/>
              </w:rPr>
            </w:pPr>
            <w:r w:rsidRPr="00B05FC2">
              <w:rPr>
                <w:rFonts w:ascii="Verdana" w:eastAsia="Calibri" w:hAnsi="Verdana" w:cs="Tahoma"/>
                <w:b/>
                <w:sz w:val="18"/>
                <w:szCs w:val="18"/>
                <w:lang w:val="es-MX"/>
              </w:rPr>
              <w:t>COGNITIVO 40%</w:t>
            </w:r>
          </w:p>
          <w:p w:rsidR="001D2C8A" w:rsidRPr="00B05FC2" w:rsidRDefault="001D2C8A" w:rsidP="001D2C8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>
              <w:rPr>
                <w:rFonts w:ascii="Verdana" w:eastAsia="Calibri" w:hAnsi="Verdana" w:cs="Tahoma"/>
                <w:sz w:val="18"/>
                <w:szCs w:val="18"/>
              </w:rPr>
              <w:t xml:space="preserve">Evaluacion por </w:t>
            </w:r>
            <w:r w:rsidR="00513A2A">
              <w:rPr>
                <w:rFonts w:ascii="Verdana" w:eastAsia="Calibri" w:hAnsi="Verdana" w:cs="Tahoma"/>
                <w:sz w:val="18"/>
                <w:szCs w:val="18"/>
              </w:rPr>
              <w:t>6</w:t>
            </w:r>
            <w:r w:rsidRPr="00B05FC2">
              <w:rPr>
                <w:rFonts w:ascii="Verdana" w:eastAsia="Calibri" w:hAnsi="Verdana" w:cs="Tahoma"/>
                <w:sz w:val="18"/>
                <w:szCs w:val="18"/>
              </w:rPr>
              <w:t xml:space="preserve">% </w:t>
            </w:r>
            <w:r>
              <w:rPr>
                <w:rFonts w:ascii="Verdana" w:eastAsia="Calibri" w:hAnsi="Verdana" w:cs="Tahoma"/>
                <w:sz w:val="18"/>
                <w:szCs w:val="18"/>
              </w:rPr>
              <w:t>sobre</w:t>
            </w:r>
            <w:r w:rsidR="00513A2A">
              <w:rPr>
                <w:rFonts w:ascii="Verdana" w:eastAsia="Calibri" w:hAnsi="Verdana" w:cs="Tahoma"/>
                <w:sz w:val="18"/>
                <w:szCs w:val="18"/>
              </w:rPr>
              <w:t xml:space="preserve"> estadistica, medidas de tendencia central</w:t>
            </w:r>
            <w:r>
              <w:rPr>
                <w:rFonts w:ascii="Verdana" w:eastAsia="Calibri" w:hAnsi="Verdana" w:cs="Tahoma"/>
                <w:sz w:val="18"/>
                <w:szCs w:val="18"/>
              </w:rPr>
              <w:t>.</w:t>
            </w: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Actitudinal 20%</w:t>
            </w: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Asistencia  y puntualidad </w:t>
            </w: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lastRenderedPageBreak/>
              <w:t>Presentación</w:t>
            </w: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Comportamiento</w:t>
            </w:r>
          </w:p>
          <w:p w:rsidR="001D2C8A" w:rsidRPr="00743A10" w:rsidRDefault="001D2C8A" w:rsidP="002F2E1D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D2C8A" w:rsidRPr="00743A10" w:rsidTr="00670B0F">
        <w:trPr>
          <w:trHeight w:val="369"/>
        </w:trPr>
        <w:tc>
          <w:tcPr>
            <w:tcW w:w="422" w:type="pct"/>
          </w:tcPr>
          <w:p w:rsidR="001D2C8A" w:rsidRPr="002E33C6" w:rsidRDefault="001D2C8A" w:rsidP="002F2E1D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lastRenderedPageBreak/>
              <w:t xml:space="preserve">31 de agosto al 04 de </w:t>
            </w:r>
            <w:r w:rsidRPr="00334BB2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septiembre</w:t>
            </w:r>
          </w:p>
        </w:tc>
        <w:tc>
          <w:tcPr>
            <w:tcW w:w="298" w:type="pct"/>
          </w:tcPr>
          <w:p w:rsidR="001D2C8A" w:rsidRPr="002E33C6" w:rsidRDefault="001D2C8A" w:rsidP="002F2E1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 xml:space="preserve">139 a la 144 </w:t>
            </w:r>
          </w:p>
        </w:tc>
        <w:tc>
          <w:tcPr>
            <w:tcW w:w="844" w:type="pct"/>
          </w:tcPr>
          <w:p w:rsidR="001D2C8A" w:rsidRPr="00670B0F" w:rsidRDefault="001D2C8A" w:rsidP="00723D1C">
            <w:pPr>
              <w:tabs>
                <w:tab w:val="left" w:pos="12758"/>
              </w:tabs>
              <w:rPr>
                <w:rFonts w:ascii="Verdana" w:hAnsi="Verdana" w:cs="Tahoma"/>
                <w:sz w:val="16"/>
                <w:szCs w:val="16"/>
              </w:rPr>
            </w:pPr>
            <w:r w:rsidRPr="00670B0F">
              <w:rPr>
                <w:rFonts w:ascii="Verdana" w:hAnsi="Verdana" w:cs="Tahoma"/>
                <w:sz w:val="16"/>
                <w:szCs w:val="16"/>
              </w:rPr>
              <w:t>Realiza correctamente las divisiones entre monomios y polinomios.</w:t>
            </w:r>
          </w:p>
          <w:p w:rsidR="001D2C8A" w:rsidRPr="00670B0F" w:rsidRDefault="001D2C8A" w:rsidP="00723D1C">
            <w:pPr>
              <w:spacing w:after="120" w:line="264" w:lineRule="auto"/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</w:pPr>
            <w:r w:rsidRPr="00670B0F"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  <w:t>Utiliza los diferentes casos de factorización para solucionar los problemas planteados.</w:t>
            </w:r>
          </w:p>
          <w:p w:rsidR="001D2C8A" w:rsidRPr="00670B0F" w:rsidRDefault="001D2C8A" w:rsidP="00723D1C">
            <w:pPr>
              <w:spacing w:after="120" w:line="264" w:lineRule="auto"/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</w:pPr>
            <w:r w:rsidRPr="00670B0F"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  <w:t>Aplicar medidas estadísticas para dar significado  estadístico a situaciones de la vida diaria</w:t>
            </w:r>
          </w:p>
          <w:p w:rsidR="001D2C8A" w:rsidRPr="00670B0F" w:rsidRDefault="001D2C8A" w:rsidP="00723D1C">
            <w:pPr>
              <w:spacing w:after="120" w:line="264" w:lineRule="auto"/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</w:pPr>
            <w:r w:rsidRPr="00670B0F"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  <w:t>Interpretar y expresar, mediante lenguaje escrito, pictórico o gráfico el significado de una medida estadísti</w:t>
            </w:r>
            <w:r>
              <w:rPr>
                <w:rFonts w:ascii="Verdana" w:hAnsi="Verdana" w:cs="Arial"/>
                <w:color w:val="000000"/>
                <w:kern w:val="28"/>
                <w:sz w:val="16"/>
                <w:szCs w:val="16"/>
                <w:lang w:eastAsia="en-US"/>
              </w:rPr>
              <w:t>ca en una situación particular.</w:t>
            </w:r>
          </w:p>
          <w:p w:rsidR="001D2C8A" w:rsidRPr="00743A10" w:rsidRDefault="001D2C8A" w:rsidP="00723D1C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670B0F">
              <w:rPr>
                <w:rFonts w:ascii="Verdana" w:hAnsi="Verdana" w:cs="Tahoma"/>
                <w:sz w:val="16"/>
                <w:szCs w:val="16"/>
              </w:rPr>
              <w:t>Aplica y efectúa los algoritmos  matemáticos en textos  generales para deducir información y proponer soluciones a problemas logicos planteados</w:t>
            </w:r>
          </w:p>
          <w:p w:rsidR="001D2C8A" w:rsidRPr="00743A10" w:rsidRDefault="001D2C8A" w:rsidP="002F2E1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546" w:type="pct"/>
          </w:tcPr>
          <w:p w:rsidR="001D2C8A" w:rsidRDefault="001D2C8A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División de monomios.</w:t>
            </w:r>
          </w:p>
          <w:p w:rsidR="001D2C8A" w:rsidRDefault="001D2C8A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División de polinomios</w:t>
            </w:r>
          </w:p>
          <w:p w:rsidR="001D2C8A" w:rsidRDefault="001D2C8A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Factorización de binomios</w:t>
            </w:r>
          </w:p>
          <w:p w:rsidR="001D2C8A" w:rsidRDefault="001D2C8A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Factorización de polinomios</w:t>
            </w:r>
          </w:p>
          <w:p w:rsidR="001D2C8A" w:rsidRDefault="001D2C8A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Medidas de tendencia central en datos agrupados</w:t>
            </w:r>
          </w:p>
          <w:p w:rsidR="001D2C8A" w:rsidRDefault="001D2C8A" w:rsidP="00723D1C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Calendario matemático</w:t>
            </w:r>
          </w:p>
          <w:p w:rsidR="001D2C8A" w:rsidRPr="00743A10" w:rsidRDefault="001D2C8A" w:rsidP="00723D1C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Construccion geometrica Kakuro</w:t>
            </w:r>
          </w:p>
        </w:tc>
        <w:tc>
          <w:tcPr>
            <w:tcW w:w="1141" w:type="pct"/>
          </w:tcPr>
          <w:p w:rsidR="001D2C8A" w:rsidRPr="008349D7" w:rsidRDefault="001D2C8A" w:rsidP="00EA6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20"/>
                <w:szCs w:val="20"/>
              </w:rPr>
            </w:pPr>
            <w:r w:rsidRPr="008349D7">
              <w:rPr>
                <w:rFonts w:ascii="Verdana" w:hAnsi="Verdana" w:cs="MyriadPro-Regular"/>
                <w:sz w:val="20"/>
                <w:szCs w:val="20"/>
              </w:rPr>
              <w:t>Se realizará la evaluación acumulativa, previo individual y escrito, tipo prueba saber, sobre las actividad</w:t>
            </w:r>
            <w:r w:rsidR="00513A2A">
              <w:rPr>
                <w:rFonts w:ascii="Verdana" w:hAnsi="Verdana" w:cs="MyriadPro-Regular"/>
                <w:sz w:val="20"/>
                <w:szCs w:val="20"/>
              </w:rPr>
              <w:t>es desarrolladas durante el terc</w:t>
            </w:r>
            <w:r w:rsidRPr="008349D7">
              <w:rPr>
                <w:rFonts w:ascii="Verdana" w:hAnsi="Verdana" w:cs="MyriadPro-Regular"/>
                <w:sz w:val="20"/>
                <w:szCs w:val="20"/>
              </w:rPr>
              <w:t>er periodo.</w:t>
            </w:r>
          </w:p>
          <w:p w:rsidR="001D2C8A" w:rsidRPr="008349D7" w:rsidRDefault="001D2C8A" w:rsidP="00EA6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20"/>
                <w:szCs w:val="20"/>
              </w:rPr>
            </w:pPr>
          </w:p>
          <w:p w:rsidR="001D2C8A" w:rsidRPr="008349D7" w:rsidRDefault="001D2C8A" w:rsidP="00EA6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20"/>
                <w:szCs w:val="20"/>
              </w:rPr>
            </w:pPr>
          </w:p>
          <w:p w:rsidR="001D2C8A" w:rsidRPr="008349D7" w:rsidRDefault="001D2C8A" w:rsidP="00EA6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20"/>
                <w:szCs w:val="20"/>
              </w:rPr>
            </w:pPr>
            <w:r w:rsidRPr="008349D7">
              <w:rPr>
                <w:rFonts w:ascii="Verdana" w:hAnsi="Verdana" w:cs="MyriadPro-Regular"/>
                <w:sz w:val="20"/>
                <w:szCs w:val="20"/>
              </w:rPr>
              <w:t>Se asignaran talleres de apoyo los cuales se orientaran y reforzaran durante las horas de clase respectivas, como plan de apoyo a los estudiantes que requieran de mejoramiento académico, al finalizar la jornada se realizara una sustentación de dicho taller</w:t>
            </w:r>
            <w:r w:rsidR="00513A2A">
              <w:rPr>
                <w:rFonts w:ascii="Verdana" w:hAnsi="Verdana" w:cs="MyriadPro-Regular"/>
                <w:sz w:val="20"/>
                <w:szCs w:val="20"/>
              </w:rPr>
              <w:t xml:space="preserve"> através de una evaluación</w:t>
            </w:r>
            <w:r w:rsidRPr="008349D7">
              <w:rPr>
                <w:rFonts w:ascii="Verdana" w:hAnsi="Verdana" w:cs="MyriadPro-Regular"/>
                <w:sz w:val="20"/>
                <w:szCs w:val="20"/>
              </w:rPr>
              <w:t>.</w:t>
            </w:r>
          </w:p>
        </w:tc>
        <w:tc>
          <w:tcPr>
            <w:tcW w:w="596" w:type="pct"/>
          </w:tcPr>
          <w:p w:rsidR="001D2C8A" w:rsidRDefault="001D2C8A" w:rsidP="00EA676C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MyriadPro-Regular"/>
                <w:sz w:val="20"/>
                <w:szCs w:val="20"/>
              </w:rPr>
              <w:t>Evaluación A</w:t>
            </w:r>
            <w:r w:rsidRPr="008349D7">
              <w:rPr>
                <w:rFonts w:ascii="Verdana" w:hAnsi="Verdana" w:cs="MyriadPro-Regular"/>
                <w:sz w:val="20"/>
                <w:szCs w:val="20"/>
              </w:rPr>
              <w:t>cumulativa</w:t>
            </w:r>
          </w:p>
          <w:p w:rsidR="001D2C8A" w:rsidRDefault="001D2C8A" w:rsidP="00EA676C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1D2C8A" w:rsidRPr="008349D7" w:rsidRDefault="001D2C8A" w:rsidP="00EA676C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Taller </w:t>
            </w:r>
            <w:r w:rsidRPr="008349D7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 </w:t>
            </w:r>
            <w:r w:rsidRPr="008349D7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mejoramiento académico</w:t>
            </w:r>
          </w:p>
        </w:tc>
        <w:tc>
          <w:tcPr>
            <w:tcW w:w="1153" w:type="pct"/>
          </w:tcPr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Procedimental 40%</w:t>
            </w: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Trabajo en clase </w:t>
            </w: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Desarrollo de Calendario Matemático</w:t>
            </w: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Cuaderno y carpeta </w:t>
            </w:r>
          </w:p>
          <w:p w:rsidR="001D2C8A" w:rsidRPr="00743A10" w:rsidRDefault="00513A2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sz w:val="20"/>
                <w:szCs w:val="20"/>
                <w:lang w:val="es-ES"/>
              </w:rPr>
              <w:t>Guías</w:t>
            </w:r>
            <w:r w:rsidR="001D2C8A" w:rsidRPr="00743A10">
              <w:rPr>
                <w:rFonts w:ascii="Verdana" w:hAnsi="Verdana" w:cs="Tahoma"/>
                <w:sz w:val="20"/>
                <w:szCs w:val="20"/>
                <w:lang w:val="es-ES"/>
              </w:rPr>
              <w:t>.</w:t>
            </w: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b/>
                <w:sz w:val="20"/>
                <w:szCs w:val="20"/>
                <w:lang w:val="es-ES"/>
              </w:rPr>
              <w:t>Actitudinal 20%</w:t>
            </w: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 xml:space="preserve">Asistencia  y puntualidad </w:t>
            </w: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Presentación</w:t>
            </w:r>
          </w:p>
          <w:p w:rsidR="001D2C8A" w:rsidRPr="00743A10" w:rsidRDefault="001D2C8A" w:rsidP="002F2E1D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43A10">
              <w:rPr>
                <w:rFonts w:ascii="Verdana" w:hAnsi="Verdana" w:cs="Tahoma"/>
                <w:sz w:val="20"/>
                <w:szCs w:val="20"/>
                <w:lang w:val="es-ES"/>
              </w:rPr>
              <w:t>Comportamiento</w:t>
            </w:r>
          </w:p>
          <w:p w:rsidR="001D2C8A" w:rsidRDefault="001D2C8A" w:rsidP="002F2E1D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D2C8A" w:rsidRPr="00B05FC2" w:rsidRDefault="001D2C8A" w:rsidP="00151341">
            <w:pPr>
              <w:spacing w:after="0" w:line="240" w:lineRule="auto"/>
              <w:rPr>
                <w:rFonts w:ascii="Verdana" w:eastAsia="Calibri" w:hAnsi="Verdana" w:cs="Tahoma"/>
                <w:b/>
                <w:sz w:val="18"/>
                <w:szCs w:val="18"/>
                <w:lang w:val="es-MX"/>
              </w:rPr>
            </w:pPr>
            <w:r w:rsidRPr="00B05FC2">
              <w:rPr>
                <w:rFonts w:ascii="Verdana" w:eastAsia="Calibri" w:hAnsi="Verdana" w:cs="Tahoma"/>
                <w:b/>
                <w:sz w:val="18"/>
                <w:szCs w:val="18"/>
                <w:lang w:val="es-MX"/>
              </w:rPr>
              <w:t>COGNITIVO 40%</w:t>
            </w:r>
          </w:p>
          <w:p w:rsidR="001D2C8A" w:rsidRPr="00151341" w:rsidRDefault="001D2C8A" w:rsidP="00151341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bookmarkStart w:id="0" w:name="_GoBack"/>
            <w:bookmarkEnd w:id="0"/>
            <w:r w:rsidRPr="00151341">
              <w:rPr>
                <w:rFonts w:ascii="Verdana" w:eastAsia="Calibri" w:hAnsi="Verdana" w:cs="Tahoma"/>
                <w:sz w:val="18"/>
                <w:szCs w:val="18"/>
              </w:rPr>
              <w:t>Evaluación acumulativa 20%</w:t>
            </w:r>
          </w:p>
        </w:tc>
      </w:tr>
    </w:tbl>
    <w:p w:rsidR="003E19FB" w:rsidRPr="002E33C6" w:rsidRDefault="003E19FB" w:rsidP="00E3384B">
      <w:pPr>
        <w:spacing w:after="0" w:line="240" w:lineRule="auto"/>
        <w:jc w:val="center"/>
        <w:rPr>
          <w:rFonts w:ascii="Verdana" w:eastAsia="Times New Roman" w:hAnsi="Verdana" w:cs="Tahoma"/>
          <w:color w:val="FF6600"/>
          <w:sz w:val="20"/>
          <w:szCs w:val="20"/>
          <w:lang w:eastAsia="es-ES"/>
        </w:rPr>
      </w:pPr>
    </w:p>
    <w:p w:rsidR="003E19FB" w:rsidRPr="002E33C6" w:rsidRDefault="003E19FB" w:rsidP="00E3384B">
      <w:pPr>
        <w:spacing w:after="0" w:line="240" w:lineRule="auto"/>
        <w:jc w:val="center"/>
        <w:rPr>
          <w:rFonts w:ascii="Verdana" w:eastAsia="Times New Roman" w:hAnsi="Verdana" w:cs="Tahoma"/>
          <w:color w:val="FF6600"/>
          <w:sz w:val="20"/>
          <w:szCs w:val="20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39"/>
      </w:tblGrid>
      <w:tr w:rsidR="003E19FB" w:rsidRPr="002E33C6" w:rsidTr="00955E12">
        <w:trPr>
          <w:cantSplit/>
          <w:trHeight w:val="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E3384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2E33C6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ASPECTOS RELEVANTES (Tiempo Real</w:t>
            </w:r>
            <w:r w:rsidR="00151341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 xml:space="preserve">, Anecdotario, observaciones, </w:t>
            </w:r>
            <w:r w:rsidR="002E33C6" w:rsidRPr="002E33C6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etc.</w:t>
            </w:r>
            <w:r w:rsidRPr="002E33C6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)</w:t>
            </w: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E3384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E33C6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Fecha</w:t>
            </w: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E3384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E3384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E3384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E3384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E3384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3E19FB" w:rsidRPr="002E33C6" w:rsidTr="00955E12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E19FB" w:rsidRPr="002E33C6" w:rsidRDefault="003E19FB" w:rsidP="00955E1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</w:tbl>
    <w:p w:rsidR="00DD51F5" w:rsidRPr="002E33C6" w:rsidRDefault="00DD51F5" w:rsidP="00151341">
      <w:pPr>
        <w:rPr>
          <w:rFonts w:ascii="Verdana" w:hAnsi="Verdana"/>
          <w:sz w:val="20"/>
          <w:szCs w:val="20"/>
        </w:rPr>
      </w:pPr>
    </w:p>
    <w:sectPr w:rsidR="00DD51F5" w:rsidRPr="002E33C6" w:rsidSect="00955E12">
      <w:headerReference w:type="default" r:id="rId8"/>
      <w:footerReference w:type="default" r:id="rId9"/>
      <w:pgSz w:w="15842" w:h="12242" w:orient="landscape" w:code="1"/>
      <w:pgMar w:top="18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6D" w:rsidRDefault="0060666D" w:rsidP="009C3B51">
      <w:pPr>
        <w:spacing w:after="0" w:line="240" w:lineRule="auto"/>
      </w:pPr>
      <w:r>
        <w:separator/>
      </w:r>
    </w:p>
  </w:endnote>
  <w:endnote w:type="continuationSeparator" w:id="0">
    <w:p w:rsidR="0060666D" w:rsidRDefault="0060666D" w:rsidP="009C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12" w:rsidRPr="00C80125" w:rsidRDefault="00955E12" w:rsidP="00955E12">
    <w:pPr>
      <w:jc w:val="right"/>
      <w:rPr>
        <w:sz w:val="2"/>
        <w:szCs w:val="2"/>
      </w:rPr>
    </w:pPr>
    <w:r w:rsidRPr="00866D70">
      <w:rPr>
        <w:rFonts w:ascii="Tahoma" w:hAnsi="Tahoma" w:cs="Tahoma"/>
        <w:sz w:val="20"/>
        <w:szCs w:val="20"/>
        <w:lang w:val="es-ES"/>
      </w:rPr>
      <w:t xml:space="preserve">Página </w:t>
    </w:r>
    <w:r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PAGE </w:instrText>
    </w:r>
    <w:r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513A2A">
      <w:rPr>
        <w:rFonts w:ascii="Tahoma" w:hAnsi="Tahoma" w:cs="Tahoma"/>
        <w:noProof/>
        <w:sz w:val="20"/>
        <w:szCs w:val="20"/>
        <w:lang w:val="es-ES"/>
      </w:rPr>
      <w:t>4</w:t>
    </w:r>
    <w:r w:rsidRPr="00866D70">
      <w:rPr>
        <w:rFonts w:ascii="Tahoma" w:hAnsi="Tahoma" w:cs="Tahoma"/>
        <w:sz w:val="20"/>
        <w:szCs w:val="20"/>
        <w:lang w:val="es-ES"/>
      </w:rPr>
      <w:fldChar w:fldCharType="end"/>
    </w:r>
    <w:r w:rsidRPr="00866D70">
      <w:rPr>
        <w:rFonts w:ascii="Tahoma" w:hAnsi="Tahoma" w:cs="Tahoma"/>
        <w:sz w:val="20"/>
        <w:szCs w:val="20"/>
        <w:lang w:val="es-ES"/>
      </w:rPr>
      <w:t xml:space="preserve"> de </w:t>
    </w:r>
    <w:r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NUMPAGES  </w:instrText>
    </w:r>
    <w:r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513A2A">
      <w:rPr>
        <w:rFonts w:ascii="Tahoma" w:hAnsi="Tahoma" w:cs="Tahoma"/>
        <w:noProof/>
        <w:sz w:val="20"/>
        <w:szCs w:val="20"/>
        <w:lang w:val="es-ES"/>
      </w:rPr>
      <w:t>6</w:t>
    </w:r>
    <w:r w:rsidRPr="00866D70">
      <w:rPr>
        <w:rFonts w:ascii="Tahoma" w:hAnsi="Tahoma" w:cs="Tahoma"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6D" w:rsidRDefault="0060666D" w:rsidP="009C3B51">
      <w:pPr>
        <w:spacing w:after="0" w:line="240" w:lineRule="auto"/>
      </w:pPr>
      <w:r>
        <w:separator/>
      </w:r>
    </w:p>
  </w:footnote>
  <w:footnote w:type="continuationSeparator" w:id="0">
    <w:p w:rsidR="0060666D" w:rsidRDefault="0060666D" w:rsidP="009C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1808"/>
      <w:gridCol w:w="10915"/>
      <w:gridCol w:w="1582"/>
    </w:tblGrid>
    <w:tr w:rsidR="00955E12" w:rsidTr="00955E12">
      <w:trPr>
        <w:trHeight w:val="1693"/>
      </w:trPr>
      <w:tc>
        <w:tcPr>
          <w:tcW w:w="632" w:type="pct"/>
        </w:tcPr>
        <w:p w:rsidR="00955E12" w:rsidRPr="00405E51" w:rsidRDefault="00955E12" w:rsidP="00955E12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923925" cy="8572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pct"/>
          <w:tcBorders>
            <w:right w:val="single" w:sz="4" w:space="0" w:color="auto"/>
          </w:tcBorders>
          <w:vAlign w:val="center"/>
        </w:tcPr>
        <w:p w:rsidR="00955E12" w:rsidRPr="00405E51" w:rsidRDefault="00955E12" w:rsidP="00955E12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PLANEADOR DE CLASES</w:t>
          </w:r>
        </w:p>
        <w:p w:rsidR="00955E12" w:rsidRDefault="00955E12" w:rsidP="00955E12">
          <w:pPr>
            <w:pStyle w:val="Encabezado"/>
            <w:jc w:val="center"/>
          </w:pPr>
        </w:p>
      </w:tc>
      <w:tc>
        <w:tcPr>
          <w:tcW w:w="553" w:type="pct"/>
          <w:tcBorders>
            <w:lef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955E12" w:rsidRPr="00405E51" w:rsidRDefault="00955E12" w:rsidP="00955E12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>
                <wp:extent cx="1066800" cy="11715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5E12" w:rsidRPr="00820012" w:rsidRDefault="00955E12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6CC4"/>
    <w:multiLevelType w:val="hybridMultilevel"/>
    <w:tmpl w:val="090EC3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563AFA"/>
    <w:multiLevelType w:val="hybridMultilevel"/>
    <w:tmpl w:val="07AA571C"/>
    <w:lvl w:ilvl="0" w:tplc="04047AA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0FF41C0"/>
    <w:multiLevelType w:val="hybridMultilevel"/>
    <w:tmpl w:val="43C693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FB"/>
    <w:rsid w:val="00042913"/>
    <w:rsid w:val="000E042A"/>
    <w:rsid w:val="00116920"/>
    <w:rsid w:val="001468B2"/>
    <w:rsid w:val="00151341"/>
    <w:rsid w:val="001D2C8A"/>
    <w:rsid w:val="001E2FD9"/>
    <w:rsid w:val="002716D1"/>
    <w:rsid w:val="002E33C6"/>
    <w:rsid w:val="00320B05"/>
    <w:rsid w:val="00334BB2"/>
    <w:rsid w:val="003D35B0"/>
    <w:rsid w:val="003E19FB"/>
    <w:rsid w:val="003E5C31"/>
    <w:rsid w:val="004A3398"/>
    <w:rsid w:val="00513A2A"/>
    <w:rsid w:val="00530287"/>
    <w:rsid w:val="00545725"/>
    <w:rsid w:val="005735F4"/>
    <w:rsid w:val="005B0DDA"/>
    <w:rsid w:val="005C200E"/>
    <w:rsid w:val="0060666D"/>
    <w:rsid w:val="006205A1"/>
    <w:rsid w:val="00670B0F"/>
    <w:rsid w:val="006F22F6"/>
    <w:rsid w:val="00723D1C"/>
    <w:rsid w:val="00790887"/>
    <w:rsid w:val="008A0843"/>
    <w:rsid w:val="00900F48"/>
    <w:rsid w:val="00955E12"/>
    <w:rsid w:val="009C3B51"/>
    <w:rsid w:val="009F6A77"/>
    <w:rsid w:val="00A72C87"/>
    <w:rsid w:val="00B23CC1"/>
    <w:rsid w:val="00B51B6E"/>
    <w:rsid w:val="00B94B42"/>
    <w:rsid w:val="00CB6A2E"/>
    <w:rsid w:val="00DD51F5"/>
    <w:rsid w:val="00E3384B"/>
    <w:rsid w:val="00E7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E19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19FB"/>
    <w:rPr>
      <w:lang w:val="es-CO"/>
    </w:rPr>
  </w:style>
  <w:style w:type="paragraph" w:customStyle="1" w:styleId="Default">
    <w:name w:val="Default"/>
    <w:rsid w:val="003E19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9FB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151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E19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19FB"/>
    <w:rPr>
      <w:lang w:val="es-CO"/>
    </w:rPr>
  </w:style>
  <w:style w:type="paragraph" w:customStyle="1" w:styleId="Default">
    <w:name w:val="Default"/>
    <w:rsid w:val="003E19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9FB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15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1521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sedea</cp:lastModifiedBy>
  <cp:revision>13</cp:revision>
  <cp:lastPrinted>2012-07-28T18:25:00Z</cp:lastPrinted>
  <dcterms:created xsi:type="dcterms:W3CDTF">2015-01-27T14:19:00Z</dcterms:created>
  <dcterms:modified xsi:type="dcterms:W3CDTF">2015-06-24T16:03:00Z</dcterms:modified>
</cp:coreProperties>
</file>