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84"/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1"/>
        <w:gridCol w:w="5498"/>
        <w:gridCol w:w="1810"/>
      </w:tblGrid>
      <w:tr w:rsidR="0002722F" w:rsidRPr="0002722F" w:rsidTr="0002722F">
        <w:trPr>
          <w:trHeight w:val="1361"/>
        </w:trPr>
        <w:tc>
          <w:tcPr>
            <w:tcW w:w="885" w:type="pct"/>
            <w:vAlign w:val="center"/>
          </w:tcPr>
          <w:p w:rsidR="0002722F" w:rsidRPr="0002722F" w:rsidRDefault="0002722F" w:rsidP="0002722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02722F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object w:dxaOrig="9434" w:dyaOrig="9749" w14:anchorId="382ED28D">
                <v:shape id="_x0000_i1026" type="#_x0000_t75" style="width:60.45pt;height:56pt" o:ole="">
                  <v:imagedata r:id="rId8" o:title=""/>
                </v:shape>
                <o:OLEObject Type="Embed" ProgID="MSPhotoEd.3" ShapeID="_x0000_i1026" DrawAspect="Content" ObjectID="_1424588510" r:id="rId9"/>
              </w:object>
            </w:r>
          </w:p>
        </w:tc>
        <w:tc>
          <w:tcPr>
            <w:tcW w:w="3096" w:type="pct"/>
            <w:tcBorders>
              <w:right w:val="single" w:sz="4" w:space="0" w:color="auto"/>
            </w:tcBorders>
            <w:vAlign w:val="center"/>
          </w:tcPr>
          <w:p w:rsidR="0002722F" w:rsidRPr="0002722F" w:rsidRDefault="0002722F" w:rsidP="0002722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02722F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COLEGIO METROPOLITANO DEL SUR</w:t>
            </w:r>
          </w:p>
          <w:p w:rsidR="0002722F" w:rsidRPr="0002722F" w:rsidRDefault="0002722F" w:rsidP="0002722F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</w:pPr>
            <w:r w:rsidRPr="0002722F">
              <w:rPr>
                <w:rFonts w:ascii="Verdana" w:eastAsia="Times New Roman" w:hAnsi="Verdana" w:cs="Tahoma"/>
                <w:b/>
                <w:sz w:val="20"/>
                <w:szCs w:val="20"/>
                <w:lang w:eastAsia="es-ES"/>
              </w:rPr>
              <w:t>Resolución No. 0427 del 11 de Mayo de 2010</w:t>
            </w:r>
          </w:p>
          <w:p w:rsidR="0002722F" w:rsidRPr="0002722F" w:rsidRDefault="0002722F" w:rsidP="0002722F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</w:pPr>
          </w:p>
          <w:p w:rsidR="0002722F" w:rsidRPr="0002722F" w:rsidRDefault="0002722F" w:rsidP="0002722F">
            <w:pPr>
              <w:shd w:val="clear" w:color="auto" w:fill="FFFFFF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GUIA 02</w:t>
            </w:r>
            <w:r w:rsidRPr="0002722F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70528" behindDoc="0" locked="0" layoutInCell="1" allowOverlap="1" wp14:anchorId="19FC7A14" wp14:editId="05E41288">
                  <wp:simplePos x="0" y="0"/>
                  <wp:positionH relativeFrom="column">
                    <wp:posOffset>8366125</wp:posOffset>
                  </wp:positionH>
                  <wp:positionV relativeFrom="paragraph">
                    <wp:posOffset>-94615</wp:posOffset>
                  </wp:positionV>
                  <wp:extent cx="949325" cy="622300"/>
                  <wp:effectExtent l="19050" t="0" r="3175" b="0"/>
                  <wp:wrapNone/>
                  <wp:docPr id="37" name="Imagen 2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722F">
              <w:rPr>
                <w:rFonts w:ascii="Verdana" w:eastAsiaTheme="minorEastAsia" w:hAnsi="Verdana"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71552" behindDoc="0" locked="0" layoutInCell="1" allowOverlap="1" wp14:anchorId="19A7A6E7" wp14:editId="4FBAA7EF">
                  <wp:simplePos x="0" y="0"/>
                  <wp:positionH relativeFrom="column">
                    <wp:posOffset>8366125</wp:posOffset>
                  </wp:positionH>
                  <wp:positionV relativeFrom="paragraph">
                    <wp:posOffset>-94615</wp:posOffset>
                  </wp:positionV>
                  <wp:extent cx="949325" cy="622300"/>
                  <wp:effectExtent l="19050" t="0" r="3175" b="0"/>
                  <wp:wrapNone/>
                  <wp:docPr id="38" name="Imagen 38" descr="F:\logo cole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F:\logo co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19" w:type="pct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722F" w:rsidRPr="0002722F" w:rsidRDefault="0002722F" w:rsidP="0002722F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Verdana" w:eastAsia="Times New Roman" w:hAnsi="Verdana" w:cs="Tahoma"/>
                <w:sz w:val="20"/>
                <w:szCs w:val="20"/>
                <w:lang w:eastAsia="es-ES"/>
              </w:rPr>
            </w:pPr>
            <w:r w:rsidRPr="0002722F">
              <w:rPr>
                <w:rFonts w:ascii="Verdana" w:eastAsia="Times New Roman" w:hAnsi="Verdana" w:cs="Tahoma"/>
                <w:b/>
                <w:noProof/>
                <w:sz w:val="20"/>
                <w:szCs w:val="20"/>
                <w:lang w:eastAsia="es-CO"/>
              </w:rPr>
              <w:drawing>
                <wp:anchor distT="0" distB="0" distL="114300" distR="114300" simplePos="0" relativeHeight="251673600" behindDoc="0" locked="0" layoutInCell="1" allowOverlap="1" wp14:anchorId="46C9689F" wp14:editId="37BF6BB6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-17145</wp:posOffset>
                  </wp:positionV>
                  <wp:extent cx="922020" cy="729615"/>
                  <wp:effectExtent l="19050" t="0" r="0" b="0"/>
                  <wp:wrapNone/>
                  <wp:docPr id="3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2722F" w:rsidRDefault="0002722F" w:rsidP="0002722F">
      <w:pPr>
        <w:spacing w:after="120" w:line="264" w:lineRule="auto"/>
        <w:contextualSpacing/>
        <w:jc w:val="both"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94382D" w:rsidRDefault="0094382D" w:rsidP="0002722F">
      <w:pPr>
        <w:spacing w:after="120" w:line="264" w:lineRule="auto"/>
        <w:contextualSpacing/>
        <w:jc w:val="both"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94382D" w:rsidRDefault="0094382D" w:rsidP="0002722F">
      <w:pPr>
        <w:spacing w:after="120" w:line="264" w:lineRule="auto"/>
        <w:contextualSpacing/>
        <w:jc w:val="both"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94382D" w:rsidRDefault="0094382D" w:rsidP="0002722F">
      <w:pPr>
        <w:spacing w:after="120" w:line="264" w:lineRule="auto"/>
        <w:contextualSpacing/>
        <w:jc w:val="both"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94382D" w:rsidRPr="0002722F" w:rsidRDefault="0094382D" w:rsidP="0002722F">
      <w:pPr>
        <w:spacing w:after="120" w:line="264" w:lineRule="auto"/>
        <w:contextualSpacing/>
        <w:jc w:val="both"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numPr>
          <w:ilvl w:val="0"/>
          <w:numId w:val="9"/>
        </w:numPr>
        <w:shd w:val="clear" w:color="auto" w:fill="FFFFFF"/>
        <w:spacing w:after="0" w:line="240" w:lineRule="auto"/>
        <w:ind w:left="968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  <w:lang w:eastAsia="es-MX"/>
        </w:rPr>
      </w:pPr>
      <w:r w:rsidRPr="0002722F">
        <w:rPr>
          <w:rFonts w:ascii="Verdana" w:eastAsia="Times New Roman" w:hAnsi="Verdana" w:cs="Arial"/>
          <w:bCs/>
          <w:sz w:val="20"/>
          <w:szCs w:val="20"/>
          <w:lang w:eastAsia="es-MX"/>
        </w:rPr>
        <w:t xml:space="preserve"> </w:t>
      </w: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 xml:space="preserve"> Identificación  </w:t>
      </w:r>
    </w:p>
    <w:p w:rsidR="0002722F" w:rsidRPr="0002722F" w:rsidRDefault="0002722F" w:rsidP="0002722F">
      <w:pPr>
        <w:shd w:val="clear" w:color="auto" w:fill="FFFFFF"/>
        <w:spacing w:after="0" w:line="240" w:lineRule="auto"/>
        <w:ind w:left="968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  <w:lang w:eastAsia="es-MX"/>
        </w:rPr>
      </w:pP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 xml:space="preserve">                  </w:t>
      </w: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ab/>
      </w: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ab/>
        <w:t xml:space="preserve">       </w:t>
      </w: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9766" w:type="dxa"/>
        <w:tblLook w:val="04A0" w:firstRow="1" w:lastRow="0" w:firstColumn="1" w:lastColumn="0" w:noHBand="0" w:noVBand="1"/>
      </w:tblPr>
      <w:tblGrid>
        <w:gridCol w:w="3369"/>
        <w:gridCol w:w="4370"/>
        <w:gridCol w:w="2027"/>
      </w:tblGrid>
      <w:tr w:rsidR="0002722F" w:rsidRPr="0002722F" w:rsidTr="0002722F">
        <w:trPr>
          <w:trHeight w:val="256"/>
        </w:trPr>
        <w:tc>
          <w:tcPr>
            <w:tcW w:w="3369" w:type="dxa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Área: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ab/>
              <w:t xml:space="preserve">         Matemáticas</w:t>
            </w:r>
          </w:p>
        </w:tc>
        <w:tc>
          <w:tcPr>
            <w:tcW w:w="4370" w:type="dxa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Asignatura: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 xml:space="preserve">           Aritmética</w:t>
            </w:r>
          </w:p>
        </w:tc>
        <w:tc>
          <w:tcPr>
            <w:tcW w:w="2027" w:type="dxa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Grado: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 xml:space="preserve">   Sexto</w:t>
            </w:r>
          </w:p>
        </w:tc>
      </w:tr>
      <w:tr w:rsidR="0002722F" w:rsidRPr="0002722F" w:rsidTr="0002722F">
        <w:trPr>
          <w:trHeight w:val="256"/>
        </w:trPr>
        <w:tc>
          <w:tcPr>
            <w:tcW w:w="3369" w:type="dxa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Periodo: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 xml:space="preserve">       Primero</w:t>
            </w:r>
          </w:p>
        </w:tc>
        <w:tc>
          <w:tcPr>
            <w:tcW w:w="4370" w:type="dxa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 xml:space="preserve">Tiempo Posible:   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>3 Semanas</w:t>
            </w:r>
          </w:p>
        </w:tc>
        <w:tc>
          <w:tcPr>
            <w:tcW w:w="2027" w:type="dxa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Fecha:</w:t>
            </w:r>
          </w:p>
        </w:tc>
      </w:tr>
      <w:tr w:rsidR="0002722F" w:rsidRPr="0002722F" w:rsidTr="0002722F">
        <w:trPr>
          <w:trHeight w:val="256"/>
        </w:trPr>
        <w:tc>
          <w:tcPr>
            <w:tcW w:w="3369" w:type="dxa"/>
          </w:tcPr>
          <w:p w:rsidR="0002722F" w:rsidRPr="0002722F" w:rsidRDefault="0002722F" w:rsidP="00C74FD1">
            <w:pPr>
              <w:shd w:val="clear" w:color="auto" w:fill="FFFFFF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>Docente: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 xml:space="preserve">      Luis Lozada Ruiz</w:t>
            </w:r>
          </w:p>
        </w:tc>
        <w:tc>
          <w:tcPr>
            <w:tcW w:w="4370" w:type="dxa"/>
          </w:tcPr>
          <w:p w:rsidR="0002722F" w:rsidRPr="0002722F" w:rsidRDefault="0002722F" w:rsidP="0002722F">
            <w:pPr>
              <w:shd w:val="clear" w:color="auto" w:fill="FFFFFF"/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 xml:space="preserve">Tema: </w:t>
            </w:r>
            <w:r w:rsidRPr="0002722F">
              <w:rPr>
                <w:rFonts w:ascii="Verdana" w:eastAsia="Times New Roman" w:hAnsi="Verdana" w:cs="Arial"/>
                <w:color w:val="000000"/>
                <w:kern w:val="28"/>
                <w:sz w:val="20"/>
                <w:szCs w:val="20"/>
                <w:lang w:val="es-ES_tradnl"/>
              </w:rPr>
              <w:t>Números Naturales - propiedades de las operaciones</w:t>
            </w:r>
          </w:p>
        </w:tc>
        <w:tc>
          <w:tcPr>
            <w:tcW w:w="2027" w:type="dxa"/>
          </w:tcPr>
          <w:p w:rsidR="0002722F" w:rsidRPr="0002722F" w:rsidRDefault="0002722F" w:rsidP="00C74FD1">
            <w:pPr>
              <w:shd w:val="clear" w:color="auto" w:fill="FFFFFF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MX"/>
              </w:rPr>
              <w:t xml:space="preserve">Unidad:  </w:t>
            </w:r>
            <w:r w:rsidRPr="0002722F"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  <w:t>02</w:t>
            </w:r>
          </w:p>
        </w:tc>
      </w:tr>
      <w:tr w:rsidR="0002722F" w:rsidRPr="0002722F" w:rsidTr="0002722F">
        <w:trPr>
          <w:trHeight w:val="267"/>
        </w:trPr>
        <w:tc>
          <w:tcPr>
            <w:tcW w:w="9766" w:type="dxa"/>
            <w:gridSpan w:val="3"/>
          </w:tcPr>
          <w:p w:rsidR="0002722F" w:rsidRPr="0002722F" w:rsidRDefault="0002722F" w:rsidP="00C74FD1">
            <w:pPr>
              <w:jc w:val="both"/>
              <w:rPr>
                <w:rFonts w:ascii="Verdana" w:eastAsia="Times New Roman" w:hAnsi="Verdana" w:cs="Arial"/>
                <w:bCs/>
                <w:sz w:val="20"/>
                <w:szCs w:val="20"/>
                <w:lang w:eastAsia="es-MX"/>
              </w:rPr>
            </w:pPr>
            <w:r w:rsidRPr="0002722F">
              <w:rPr>
                <w:rFonts w:ascii="Verdana" w:hAnsi="Verdana" w:cs="Arial"/>
                <w:b/>
                <w:sz w:val="20"/>
                <w:szCs w:val="20"/>
              </w:rPr>
              <w:t>Estudiante:</w:t>
            </w:r>
          </w:p>
        </w:tc>
      </w:tr>
      <w:tr w:rsidR="0002722F" w:rsidRPr="0002722F" w:rsidTr="0002722F">
        <w:trPr>
          <w:trHeight w:val="647"/>
        </w:trPr>
        <w:tc>
          <w:tcPr>
            <w:tcW w:w="9766" w:type="dxa"/>
            <w:gridSpan w:val="3"/>
          </w:tcPr>
          <w:p w:rsidR="0002722F" w:rsidRPr="0002722F" w:rsidRDefault="0002722F" w:rsidP="00C74FD1">
            <w:pPr>
              <w:autoSpaceDE w:val="0"/>
              <w:autoSpaceDN w:val="0"/>
              <w:adjustRightInd w:val="0"/>
              <w:jc w:val="both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02722F">
              <w:rPr>
                <w:rFonts w:ascii="Verdana" w:eastAsia="Calibri" w:hAnsi="Verdana" w:cs="Times New Roman"/>
                <w:b/>
                <w:sz w:val="20"/>
                <w:szCs w:val="20"/>
              </w:rPr>
              <w:t>Indicadores:</w:t>
            </w:r>
          </w:p>
          <w:p w:rsidR="0002722F" w:rsidRPr="0002722F" w:rsidRDefault="0002722F" w:rsidP="0002722F">
            <w:pPr>
              <w:numPr>
                <w:ilvl w:val="0"/>
                <w:numId w:val="3"/>
              </w:numPr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Enriquecer el sentido y significado de los números naturales, sus operaciones y usos mediante la resolución de diversos problemas.</w:t>
            </w:r>
          </w:p>
          <w:p w:rsidR="0002722F" w:rsidRPr="0002722F" w:rsidRDefault="0002722F" w:rsidP="0002722F">
            <w:pPr>
              <w:numPr>
                <w:ilvl w:val="0"/>
                <w:numId w:val="3"/>
              </w:numPr>
              <w:jc w:val="both"/>
              <w:rPr>
                <w:rFonts w:ascii="Verdana" w:eastAsia="Times New Roman" w:hAnsi="Verdana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Consolidar el conocimiento de las propiedades de la multiplicación de números naturales y sus aplicaciones en el desarrollo de estrategias de cálculo mental y la resolución de problemas.</w:t>
            </w:r>
          </w:p>
          <w:p w:rsidR="0002722F" w:rsidRPr="0002722F" w:rsidRDefault="0002722F" w:rsidP="0002722F">
            <w:pPr>
              <w:numPr>
                <w:ilvl w:val="0"/>
                <w:numId w:val="3"/>
              </w:numPr>
              <w:jc w:val="both"/>
              <w:rPr>
                <w:rFonts w:ascii="Verdana" w:eastAsia="Times New Roman" w:hAnsi="Verdana" w:cs="Arial"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Conocer la función de los signos de agrupación y la relación jerárquica de la multiplicación y la suma para aplicarlas en la simplificación de expresiones aritméticas de números naturales</w:t>
            </w:r>
          </w:p>
        </w:tc>
      </w:tr>
    </w:tbl>
    <w:p w:rsidR="0002722F" w:rsidRPr="0002722F" w:rsidRDefault="0002722F" w:rsidP="0002722F">
      <w:pPr>
        <w:shd w:val="clear" w:color="auto" w:fill="FFFFFF"/>
        <w:spacing w:after="0" w:line="240" w:lineRule="auto"/>
        <w:ind w:left="68"/>
        <w:jc w:val="both"/>
        <w:rPr>
          <w:rFonts w:ascii="Verdana" w:eastAsia="Times New Roman" w:hAnsi="Verdana" w:cs="Arial"/>
          <w:bCs/>
          <w:sz w:val="20"/>
          <w:szCs w:val="20"/>
          <w:lang w:eastAsia="es-MX"/>
        </w:rPr>
      </w:pP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ab/>
      </w: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ab/>
      </w:r>
    </w:p>
    <w:p w:rsidR="0002722F" w:rsidRPr="0002722F" w:rsidRDefault="0002722F" w:rsidP="0002722F">
      <w:pPr>
        <w:numPr>
          <w:ilvl w:val="0"/>
          <w:numId w:val="9"/>
        </w:numPr>
        <w:shd w:val="clear" w:color="auto" w:fill="FFFFFF"/>
        <w:spacing w:after="0" w:line="240" w:lineRule="auto"/>
        <w:ind w:left="968"/>
        <w:contextualSpacing/>
        <w:jc w:val="both"/>
        <w:rPr>
          <w:rFonts w:ascii="Verdana" w:eastAsia="Times New Roman" w:hAnsi="Verdana" w:cs="Arial"/>
          <w:b/>
          <w:bCs/>
          <w:sz w:val="20"/>
          <w:szCs w:val="20"/>
          <w:lang w:eastAsia="es-MX"/>
        </w:rPr>
      </w:pPr>
      <w:r w:rsidRPr="0002722F">
        <w:rPr>
          <w:rFonts w:ascii="Verdana" w:eastAsia="Times New Roman" w:hAnsi="Verdana" w:cs="Arial"/>
          <w:b/>
          <w:bCs/>
          <w:sz w:val="20"/>
          <w:szCs w:val="20"/>
          <w:lang w:eastAsia="es-MX"/>
        </w:rPr>
        <w:t>Conceptualización</w:t>
      </w:r>
    </w:p>
    <w:p w:rsidR="0002722F" w:rsidRPr="0002722F" w:rsidRDefault="0002722F" w:rsidP="0002722F">
      <w:pPr>
        <w:spacing w:after="0" w:line="240" w:lineRule="auto"/>
        <w:ind w:left="720"/>
        <w:jc w:val="both"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spacing w:val="-4"/>
          <w:kern w:val="28"/>
          <w:sz w:val="20"/>
          <w:szCs w:val="20"/>
        </w:rPr>
      </w:pPr>
      <w:r w:rsidRPr="0002722F">
        <w:rPr>
          <w:rFonts w:ascii="Verdana" w:eastAsia="Times New Roman" w:hAnsi="Verdana" w:cs="Arial"/>
          <w:b/>
          <w:color w:val="000000"/>
          <w:spacing w:val="-4"/>
          <w:kern w:val="28"/>
          <w:sz w:val="20"/>
          <w:szCs w:val="20"/>
          <w:u w:val="single"/>
        </w:rPr>
        <w:t>RESOURCES</w:t>
      </w:r>
      <w:r w:rsidRPr="0002722F">
        <w:rPr>
          <w:rFonts w:ascii="Verdana" w:eastAsia="Times New Roman" w:hAnsi="Verdana" w:cs="Arial"/>
          <w:b/>
          <w:color w:val="000000"/>
          <w:spacing w:val="-4"/>
          <w:kern w:val="28"/>
          <w:sz w:val="20"/>
          <w:szCs w:val="20"/>
        </w:rPr>
        <w:t xml:space="preserve"> </w:t>
      </w:r>
      <w:r w:rsidRPr="0002722F">
        <w:rPr>
          <w:rFonts w:ascii="Verdana" w:eastAsia="Times New Roman" w:hAnsi="Verdana" w:cs="Arial"/>
          <w:color w:val="000000"/>
          <w:spacing w:val="-4"/>
          <w:kern w:val="28"/>
          <w:sz w:val="20"/>
          <w:szCs w:val="20"/>
        </w:rPr>
        <w:t>(</w:t>
      </w:r>
      <w:r w:rsidRPr="0002722F">
        <w:rPr>
          <w:rFonts w:ascii="Verdana" w:eastAsia="Times New Roman" w:hAnsi="Verdana" w:cs="Andalus"/>
          <w:color w:val="000000"/>
          <w:spacing w:val="-4"/>
          <w:kern w:val="28"/>
          <w:sz w:val="20"/>
          <w:szCs w:val="20"/>
        </w:rPr>
        <w:t>RECURSOS</w:t>
      </w:r>
      <w:r w:rsidRPr="0002722F">
        <w:rPr>
          <w:rFonts w:ascii="Verdana" w:eastAsia="Times New Roman" w:hAnsi="Verdana" w:cs="Arial"/>
          <w:color w:val="000000"/>
          <w:spacing w:val="-4"/>
          <w:kern w:val="28"/>
          <w:sz w:val="20"/>
          <w:szCs w:val="20"/>
        </w:rPr>
        <w:t>)</w:t>
      </w:r>
      <w:r w:rsidRPr="0002722F">
        <w:rPr>
          <w:rFonts w:ascii="Verdana" w:eastAsia="Times New Roman" w:hAnsi="Verdana" w:cs="Arial"/>
          <w:b/>
          <w:color w:val="000000"/>
          <w:spacing w:val="-4"/>
          <w:kern w:val="28"/>
          <w:sz w:val="20"/>
          <w:szCs w:val="20"/>
        </w:rPr>
        <w:t xml:space="preserve">: </w:t>
      </w:r>
      <w:r w:rsidRPr="0002722F">
        <w:rPr>
          <w:rFonts w:ascii="Verdana" w:eastAsia="Times New Roman" w:hAnsi="Verdana" w:cs="Andalus"/>
          <w:color w:val="000000"/>
          <w:spacing w:val="-4"/>
          <w:kern w:val="28"/>
          <w:sz w:val="20"/>
          <w:szCs w:val="20"/>
        </w:rPr>
        <w:t>Cuaderno, guía de aprendizaje</w:t>
      </w:r>
      <w:r>
        <w:rPr>
          <w:rFonts w:ascii="Verdana" w:eastAsia="Times New Roman" w:hAnsi="Verdana" w:cs="Andalus"/>
          <w:color w:val="000000"/>
          <w:spacing w:val="-4"/>
          <w:kern w:val="28"/>
          <w:sz w:val="20"/>
          <w:szCs w:val="20"/>
        </w:rPr>
        <w:t>, cartuchera, libro Matemática d</w:t>
      </w:r>
      <w:r w:rsidRPr="0002722F">
        <w:rPr>
          <w:rFonts w:ascii="Verdana" w:eastAsia="Times New Roman" w:hAnsi="Verdana" w:cs="Andalus"/>
          <w:color w:val="000000"/>
          <w:spacing w:val="-4"/>
          <w:kern w:val="28"/>
          <w:sz w:val="20"/>
          <w:szCs w:val="20"/>
        </w:rPr>
        <w:t>é  6, tarjetas numéricas.</w: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A continuación encontraras una serie de actividades que guiaran tu proceso de aprendizaje con  relación a las operaciones con números naturales y los tipos de problema que las involucran, como por ejemplo:</w: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Carmenza quiere invitar a comer a un restaurante a su familia compuesta por su esposo, ella y sus tres hijos menores, con motivo de la graduación de su hijo mayor; al llegar al restaurante y consultar el menú se encuentra con que, los platos para adultos cuestan $ 17 000 cada uno, y los de los niños menores cuestan 12</w:t>
      </w:r>
      <w:r w:rsidRPr="0002722F">
        <w:rPr>
          <w:rFonts w:ascii="Verdana" w:eastAsia="Times New Roman" w:hAnsi="Verdana" w:cs="Andalus"/>
          <w:color w:val="FFFFFF"/>
          <w:kern w:val="28"/>
          <w:sz w:val="20"/>
          <w:szCs w:val="20"/>
          <w:lang w:val="es-ES_tradnl"/>
        </w:rPr>
        <w:t>.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000 cada uno, también que las bebidas junto con los postres cuestan; para adultos $ 8 000 cada uno y para menores $ 4 000 cada uno. ¿De cuánto dinero debe disponer Carmenza para la invitación a comer? Plantea una solución en el siguiente recuadro.</w: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noProof/>
          <w:color w:val="000000"/>
          <w:kern w:val="28"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3F7B0" wp14:editId="5891FB38">
                <wp:simplePos x="0" y="0"/>
                <wp:positionH relativeFrom="column">
                  <wp:posOffset>1905</wp:posOffset>
                </wp:positionH>
                <wp:positionV relativeFrom="paragraph">
                  <wp:posOffset>118604</wp:posOffset>
                </wp:positionV>
                <wp:extent cx="6143625" cy="1072444"/>
                <wp:effectExtent l="0" t="0" r="28575" b="1397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072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.15pt;margin-top:9.35pt;width:483.75pt;height:8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"/>
            </w:pict>
          </mc:Fallback>
        </mc:AlternateConten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u w:val="single"/>
          <w:lang w:val="es-ES_tradnl"/>
        </w:rPr>
        <w:t>LEARNING GOAL</w:t>
      </w:r>
      <w:r w:rsidRPr="0002722F"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  <w:t xml:space="preserve">: - 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META DE APRENDIZAJE</w:t>
      </w:r>
    </w:p>
    <w:p w:rsidR="0002722F" w:rsidRPr="0002722F" w:rsidRDefault="0002722F" w:rsidP="0002722F">
      <w:pPr>
        <w:spacing w:after="0" w:line="240" w:lineRule="auto"/>
        <w:ind w:left="720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contextualSpacing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Para definir tu meta de aprendizaje es  necesario que identifiques tres aspectos importantes: el qué, el cómo y el para qué. Ahora para que realices una buena meta te invitamos a que reconozcas estos tres aspectos  y luego los entrelaces formando una sola oración</w:t>
      </w:r>
      <w:r w:rsidRPr="0002722F"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  <w:t>.</w:t>
      </w:r>
    </w:p>
    <w:p w:rsidR="0002722F" w:rsidRPr="0002722F" w:rsidRDefault="0002722F" w:rsidP="0002722F">
      <w:pPr>
        <w:spacing w:after="0" w:line="240" w:lineRule="auto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 xml:space="preserve">¿QUÉ </w:t>
      </w: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APRENDIZAJE?:___________________________________________</w:t>
      </w:r>
      <w:r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____</w:t>
      </w: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 xml:space="preserve"> </w:t>
      </w:r>
    </w:p>
    <w:p w:rsidR="0094382D" w:rsidRPr="0002722F" w:rsidRDefault="0094382D" w:rsidP="0002722F">
      <w:pPr>
        <w:spacing w:after="0" w:line="240" w:lineRule="auto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Times New Roman"/>
          <w:noProof/>
          <w:color w:val="000000"/>
          <w:kern w:val="28"/>
          <w:sz w:val="20"/>
          <w:szCs w:val="20"/>
          <w:lang w:eastAsia="es-CO"/>
        </w:rPr>
        <w:lastRenderedPageBreak/>
        <w:drawing>
          <wp:anchor distT="0" distB="0" distL="114300" distR="114300" simplePos="0" relativeHeight="251659264" behindDoc="1" locked="0" layoutInCell="1" allowOverlap="1" wp14:anchorId="067172E3" wp14:editId="495128FC">
            <wp:simplePos x="0" y="0"/>
            <wp:positionH relativeFrom="column">
              <wp:posOffset>4751705</wp:posOffset>
            </wp:positionH>
            <wp:positionV relativeFrom="paragraph">
              <wp:posOffset>-433705</wp:posOffset>
            </wp:positionV>
            <wp:extent cx="1294130" cy="1294130"/>
            <wp:effectExtent l="0" t="0" r="1270" b="1270"/>
            <wp:wrapNone/>
            <wp:docPr id="29" name="Imagen 29" descr="http://t0.gstatic.com/images?q=tbn:ANd9GcThI09u9afqpP6rSI9CWN9FIZapCKWCl1JEyvxf27LtV7P22Z5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I09u9afqpP6rSI9CWN9FIZapCKWCl1JEyvxf27LtV7P22Z5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22F"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¿CÓMO LO DESARROLLARAS?: ____________</w:t>
      </w:r>
      <w:r w:rsid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__________________</w:t>
      </w:r>
    </w:p>
    <w:p w:rsidR="0002722F" w:rsidRPr="0002722F" w:rsidRDefault="0002722F" w:rsidP="0002722F">
      <w:pPr>
        <w:spacing w:after="0" w:line="240" w:lineRule="auto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¿PARA QUE TE SERVIRA?: _______________</w:t>
      </w:r>
      <w:r w:rsidR="0094382D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___________________</w:t>
      </w:r>
    </w:p>
    <w:p w:rsidR="0002722F" w:rsidRPr="0002722F" w:rsidRDefault="0002722F" w:rsidP="0002722F">
      <w:pPr>
        <w:spacing w:after="0" w:line="240" w:lineRule="auto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META: ________________</w:t>
      </w:r>
      <w:r w:rsidR="0094382D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_____________________________</w:t>
      </w:r>
      <w:r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___</w:t>
      </w: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>_</w:t>
      </w:r>
    </w:p>
    <w:p w:rsidR="0002722F" w:rsidRPr="0002722F" w:rsidRDefault="0002722F" w:rsidP="0002722F">
      <w:pPr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120" w:line="264" w:lineRule="auto"/>
        <w:contextualSpacing/>
        <w:rPr>
          <w:rFonts w:ascii="Verdana" w:eastAsia="Times New Roman" w:hAnsi="Verdana" w:cs="Andalus"/>
          <w:b/>
          <w:color w:val="000000"/>
          <w:kern w:val="28"/>
          <w:sz w:val="20"/>
          <w:szCs w:val="20"/>
          <w:u w:val="single"/>
          <w:lang w:val="es-ES_tradnl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u w:val="single"/>
          <w:lang w:val="es-ES_tradnl"/>
        </w:rPr>
        <w:t>Jerarquía de las operaciones y signos de agrupación</w:t>
      </w:r>
    </w:p>
    <w:p w:rsidR="0002722F" w:rsidRPr="0002722F" w:rsidRDefault="0002722F" w:rsidP="0002722F">
      <w:pPr>
        <w:spacing w:after="120" w:line="264" w:lineRule="auto"/>
        <w:ind w:left="720"/>
        <w:contextualSpacing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120" w:line="264" w:lineRule="auto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Para hallar la solución de una expresión aritmética, es necesario recordar las siguientes reglas:</w:t>
      </w:r>
    </w:p>
    <w:p w:rsidR="0002722F" w:rsidRPr="0002722F" w:rsidRDefault="0002722F" w:rsidP="0002722F">
      <w:pPr>
        <w:numPr>
          <w:ilvl w:val="0"/>
          <w:numId w:val="4"/>
        </w:numPr>
        <w:spacing w:after="120" w:line="264" w:lineRule="auto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Primero se resuelven las expresiones que van dentro del paréntesis.</w:t>
      </w:r>
    </w:p>
    <w:p w:rsidR="0002722F" w:rsidRPr="0002722F" w:rsidRDefault="0002722F" w:rsidP="0002722F">
      <w:pPr>
        <w:numPr>
          <w:ilvl w:val="0"/>
          <w:numId w:val="4"/>
        </w:numPr>
        <w:spacing w:after="120" w:line="264" w:lineRule="auto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Luego, se resuelven las operaciones en el siguiente orden; primero las potencias, después multiplicaciones o divisiones y por último, adiciones y sustracciones.</w:t>
      </w:r>
    </w:p>
    <w:p w:rsidR="0002722F" w:rsidRPr="0002722F" w:rsidRDefault="0002722F" w:rsidP="0002722F">
      <w:pPr>
        <w:numPr>
          <w:ilvl w:val="0"/>
          <w:numId w:val="4"/>
        </w:numPr>
        <w:spacing w:after="120" w:line="264" w:lineRule="auto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Si hay dos operaciones con la misma jerarquía se evalúa de izquierda a derecha.</w:t>
      </w:r>
    </w:p>
    <w:p w:rsidR="0002722F" w:rsidRPr="0002722F" w:rsidRDefault="0002722F" w:rsidP="0002722F">
      <w:pPr>
        <w:spacing w:after="120" w:line="264" w:lineRule="auto"/>
        <w:ind w:left="720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120" w:line="264" w:lineRule="auto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Puedes comprobar fácilmente que la calculadora científica respeta la jerarquía de las operaciones, siempre y cuando estas sean digitadas de manera correcta. Intenta resolviendo con ayuda de la calculadora la siguiente pregunta; ¿Cuánto es la mitad de dos más dos? Respuesta: _______________</w:t>
      </w:r>
    </w:p>
    <w:p w:rsidR="0002722F" w:rsidRPr="0002722F" w:rsidRDefault="0002722F" w:rsidP="0002722F">
      <w:pPr>
        <w:spacing w:after="0" w:line="240" w:lineRule="auto"/>
        <w:ind w:left="720"/>
        <w:contextualSpacing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numPr>
          <w:ilvl w:val="2"/>
          <w:numId w:val="1"/>
        </w:numPr>
        <w:spacing w:after="0" w:line="240" w:lineRule="auto"/>
        <w:contextualSpacing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 xml:space="preserve">Revisa la información que aparece en el libro matemática sé en las </w:t>
      </w:r>
      <w:proofErr w:type="spellStart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paginas</w:t>
      </w:r>
      <w:proofErr w:type="spellEnd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 xml:space="preserve"> 88 y 89 y resuelve las actividades planteadas. </w:t>
      </w:r>
    </w:p>
    <w:p w:rsidR="0002722F" w:rsidRPr="0002722F" w:rsidRDefault="0002722F" w:rsidP="0002722F">
      <w:pPr>
        <w:spacing w:after="0" w:line="240" w:lineRule="auto"/>
        <w:ind w:left="1080"/>
        <w:contextualSpacing/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u w:val="single"/>
          <w:lang w:val="es-ES_tradnl"/>
        </w:rPr>
        <w:t>PREVIOUS KNOWLEDGE</w:t>
      </w: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 xml:space="preserve">   </w:t>
      </w:r>
      <w:r w:rsidRPr="0002722F">
        <w:rPr>
          <w:rFonts w:ascii="Verdana" w:eastAsia="Times New Roman" w:hAnsi="Verdana" w:cs="Arial"/>
          <w:color w:val="000000"/>
          <w:kern w:val="28"/>
          <w:sz w:val="20"/>
          <w:szCs w:val="20"/>
          <w:lang w:val="es-ES_tradnl"/>
        </w:rPr>
        <w:t>(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APRENDIZAJES PREVIOS)</w:t>
      </w:r>
    </w:p>
    <w:p w:rsidR="0002722F" w:rsidRPr="0002722F" w:rsidRDefault="0002722F" w:rsidP="0002722F">
      <w:pPr>
        <w:spacing w:after="0" w:line="240" w:lineRule="auto"/>
        <w:contextualSpacing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120" w:line="264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 xml:space="preserve"> 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A partir de las siguientes tarjetas realiza la actividad propuesta:</w:t>
      </w:r>
    </w:p>
    <w:p w:rsidR="0002722F" w:rsidRPr="0002722F" w:rsidRDefault="0002722F" w:rsidP="0002722F">
      <w:pPr>
        <w:spacing w:after="120" w:line="264" w:lineRule="auto"/>
        <w:ind w:left="360"/>
        <w:jc w:val="center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rial"/>
          <w:b/>
          <w:noProof/>
          <w:color w:val="000000"/>
          <w:kern w:val="28"/>
          <w:sz w:val="20"/>
          <w:szCs w:val="20"/>
          <w:lang w:eastAsia="es-CO"/>
        </w:rPr>
        <w:drawing>
          <wp:inline distT="0" distB="0" distL="0" distR="0" wp14:anchorId="47EA6D00" wp14:editId="07646FC5">
            <wp:extent cx="4504055" cy="564515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22F" w:rsidRPr="0002722F" w:rsidRDefault="0002722F" w:rsidP="0002722F">
      <w:pPr>
        <w:numPr>
          <w:ilvl w:val="2"/>
          <w:numId w:val="1"/>
        </w:numPr>
        <w:spacing w:after="120" w:line="264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Encuentre todos los números que pueden obtenerse combinando las cinco tarjetas y anótalos en tu cuaderno.</w:t>
      </w:r>
    </w:p>
    <w:p w:rsidR="0002722F" w:rsidRPr="0002722F" w:rsidRDefault="0002722F" w:rsidP="0002722F">
      <w:pPr>
        <w:numPr>
          <w:ilvl w:val="2"/>
          <w:numId w:val="1"/>
        </w:numPr>
        <w:spacing w:after="120" w:line="264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 xml:space="preserve">Completa la tabla teniendo en cuenta el valor posicional que ocupa el número seis (6) en cada número que obtuviste, por ejemplo, tomemos el número 3, en el número 8`003. 006 (ocho millones tres mil seis) el valor posicional del </w:t>
      </w:r>
      <w:proofErr w:type="spellStart"/>
      <w:r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númer</w:t>
      </w:r>
      <w:proofErr w:type="spellEnd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 xml:space="preserve"> tres es unidades de mil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>.</w:t>
      </w: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9"/>
        <w:gridCol w:w="1109"/>
        <w:gridCol w:w="1220"/>
        <w:gridCol w:w="1109"/>
        <w:gridCol w:w="791"/>
        <w:gridCol w:w="797"/>
        <w:gridCol w:w="855"/>
        <w:gridCol w:w="813"/>
        <w:gridCol w:w="819"/>
        <w:gridCol w:w="825"/>
      </w:tblGrid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NUMERO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C. MILLON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D.MILON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U. MILLON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C.M.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D.M.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U.M.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i/>
                <w:color w:val="000000"/>
                <w:kern w:val="28"/>
                <w:sz w:val="20"/>
                <w:szCs w:val="20"/>
                <w:lang w:val="es-ES_tradnl"/>
              </w:rPr>
              <w:t>U</w:t>
            </w:r>
          </w:p>
        </w:tc>
      </w:tr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u w:val="single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  <w:t>8`003. 00</w:t>
            </w:r>
            <w:r w:rsidRPr="0002722F"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u w:val="single"/>
                <w:lang w:val="es-ES_tradnl"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  <w:t>X</w:t>
            </w:r>
          </w:p>
        </w:tc>
      </w:tr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  <w:tr w:rsidR="0002722F" w:rsidRPr="0002722F" w:rsidTr="0002722F">
        <w:trPr>
          <w:trHeight w:val="340"/>
          <w:jc w:val="center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</w:tbl>
    <w:p w:rsidR="0002722F" w:rsidRP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sz w:val="20"/>
          <w:szCs w:val="20"/>
          <w:lang w:eastAsia="es-CO"/>
        </w:rPr>
      </w:pPr>
    </w:p>
    <w:p w:rsidR="0002722F" w:rsidRPr="0002722F" w:rsidRDefault="0002722F" w:rsidP="0002722F">
      <w:pPr>
        <w:numPr>
          <w:ilvl w:val="2"/>
          <w:numId w:val="1"/>
        </w:numPr>
        <w:spacing w:after="0" w:line="240" w:lineRule="auto"/>
        <w:ind w:left="1077"/>
        <w:jc w:val="both"/>
        <w:rPr>
          <w:rFonts w:ascii="Verdana" w:eastAsia="Times New Roman" w:hAnsi="Verdana" w:cs="Andalus"/>
          <w:sz w:val="20"/>
          <w:szCs w:val="20"/>
          <w:lang w:eastAsia="es-CO"/>
        </w:rPr>
      </w:pPr>
      <w:r w:rsidRPr="0002722F">
        <w:rPr>
          <w:rFonts w:ascii="Verdana" w:eastAsia="Times New Roman" w:hAnsi="Verdana" w:cs="Andalus"/>
          <w:sz w:val="20"/>
          <w:szCs w:val="20"/>
          <w:lang w:eastAsia="es-CO"/>
        </w:rPr>
        <w:lastRenderedPageBreak/>
        <w:t>Observa la siguiente forma de resolver la multiplicación y responde si es correcta o no. ¿Por qué?</w:t>
      </w:r>
      <w:r w:rsidRPr="0002722F">
        <w:rPr>
          <w:rFonts w:ascii="Verdana" w:eastAsia="Times New Roman" w:hAnsi="Verdana" w:cs="Andalus"/>
          <w:b/>
          <w:sz w:val="20"/>
          <w:szCs w:val="20"/>
          <w:lang w:eastAsia="es-CO"/>
        </w:rPr>
        <w:t xml:space="preserve">  </w:t>
      </w:r>
    </w:p>
    <w:p w:rsidR="0002722F" w:rsidRPr="0002722F" w:rsidRDefault="0002722F" w:rsidP="0002722F">
      <w:pPr>
        <w:spacing w:after="0" w:line="240" w:lineRule="auto"/>
        <w:ind w:left="502"/>
        <w:jc w:val="center"/>
        <w:rPr>
          <w:rFonts w:ascii="Verdana" w:eastAsia="Times New Roman" w:hAnsi="Verdana" w:cs="Andalus"/>
          <w:sz w:val="20"/>
          <w:szCs w:val="20"/>
          <w:lang w:eastAsia="es-CO"/>
        </w:rPr>
      </w:pPr>
      <w:r w:rsidRPr="0002722F">
        <w:rPr>
          <w:rFonts w:ascii="Verdana" w:eastAsia="Times New Roman" w:hAnsi="Verdana" w:cs="Andalus"/>
          <w:sz w:val="20"/>
          <w:szCs w:val="20"/>
          <w:lang w:eastAsia="es-CO"/>
        </w:rPr>
        <w:t xml:space="preserve">3 x (20 + 4) = (3 x 20) + (3 x 4) = 60 +12 = 72  </w:t>
      </w:r>
      <w:r w:rsidRPr="0002722F">
        <w:rPr>
          <w:rFonts w:ascii="Verdana" w:eastAsia="Times New Roman" w:hAnsi="Verdana" w:cs="Andalus"/>
          <w:sz w:val="20"/>
          <w:szCs w:val="20"/>
          <w:lang w:eastAsia="es-CO"/>
        </w:rPr>
        <w:tab/>
        <w:t>¿Correcta?: _________</w:t>
      </w:r>
    </w:p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Andalus"/>
          <w:sz w:val="20"/>
          <w:szCs w:val="20"/>
          <w:lang w:eastAsia="es-CO"/>
        </w:rPr>
      </w:pPr>
    </w:p>
    <w:p w:rsidR="0002722F" w:rsidRPr="0002722F" w:rsidRDefault="0002722F" w:rsidP="0002722F">
      <w:pPr>
        <w:numPr>
          <w:ilvl w:val="2"/>
          <w:numId w:val="1"/>
        </w:numPr>
        <w:spacing w:after="0" w:line="240" w:lineRule="auto"/>
        <w:ind w:left="1077"/>
        <w:jc w:val="both"/>
        <w:rPr>
          <w:rFonts w:ascii="Verdana" w:eastAsia="Times New Roman" w:hAnsi="Verdana" w:cs="Andalus"/>
          <w:sz w:val="20"/>
          <w:szCs w:val="20"/>
          <w:lang w:eastAsia="es-CO"/>
        </w:rPr>
      </w:pPr>
      <w:r w:rsidRPr="0002722F">
        <w:rPr>
          <w:rFonts w:ascii="Verdana" w:eastAsia="Times New Roman" w:hAnsi="Verdana" w:cs="Andalus"/>
          <w:sz w:val="20"/>
          <w:szCs w:val="20"/>
          <w:lang w:eastAsia="es-CO"/>
        </w:rPr>
        <w:t xml:space="preserve"> ¿Cuál es el resultado de la siguiente operación: </w:t>
      </w:r>
      <w:r w:rsidRPr="0002722F">
        <w:rPr>
          <w:rFonts w:ascii="Verdana" w:eastAsia="Times New Roman" w:hAnsi="Verdana" w:cs="Andalus"/>
          <w:sz w:val="20"/>
          <w:szCs w:val="20"/>
          <w:lang w:eastAsia="es-CO"/>
        </w:rPr>
        <w:tab/>
        <w:t xml:space="preserve"> 3 + 5 x 2 = _________</w:t>
      </w:r>
    </w:p>
    <w:p w:rsidR="0002722F" w:rsidRPr="0002722F" w:rsidRDefault="0002722F" w:rsidP="0002722F">
      <w:pPr>
        <w:spacing w:after="0" w:line="240" w:lineRule="auto"/>
        <w:ind w:left="1077"/>
        <w:jc w:val="both"/>
        <w:rPr>
          <w:rFonts w:ascii="Verdana" w:eastAsia="Times New Roman" w:hAnsi="Verdana" w:cs="Andalus"/>
          <w:sz w:val="20"/>
          <w:szCs w:val="20"/>
          <w:lang w:eastAsia="es-CO"/>
        </w:rPr>
      </w:pPr>
    </w:p>
    <w:p w:rsidR="0002722F" w:rsidRPr="0002722F" w:rsidRDefault="0002722F" w:rsidP="00C74FD1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Completa la siguiente tabla de acuerdo con los valores dados para a, b y c.</w:t>
      </w:r>
    </w:p>
    <w:tbl>
      <w:tblPr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36"/>
        <w:gridCol w:w="1247"/>
        <w:gridCol w:w="1246"/>
        <w:gridCol w:w="1386"/>
        <w:gridCol w:w="1387"/>
        <w:gridCol w:w="1386"/>
        <w:gridCol w:w="1741"/>
      </w:tblGrid>
      <w:tr w:rsidR="0002722F" w:rsidRPr="0002722F" w:rsidTr="00C74FD1"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proofErr w:type="gramStart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a</w:t>
            </w:r>
            <w:proofErr w:type="gramEnd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b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proofErr w:type="gramStart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b</w:t>
            </w:r>
            <w:proofErr w:type="gramEnd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(</w:t>
            </w:r>
            <w:proofErr w:type="gramStart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a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proofErr w:type="gramEnd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b)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c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proofErr w:type="gramStart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a</w:t>
            </w:r>
            <w:proofErr w:type="gramEnd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(b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c)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proofErr w:type="gramStart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a</w:t>
            </w:r>
            <w:proofErr w:type="gramEnd"/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(b + c)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(a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b) + (a 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vertAlign w:val="superscript"/>
                <w:lang w:val="es-ES_tradnl"/>
              </w:rPr>
              <w:t>.</w:t>
            </w: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 xml:space="preserve"> c)</w:t>
            </w:r>
          </w:p>
        </w:tc>
      </w:tr>
      <w:tr w:rsidR="0002722F" w:rsidRPr="0002722F" w:rsidTr="00C74FD1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a = 2</w:t>
            </w:r>
          </w:p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b = 5</w:t>
            </w:r>
          </w:p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c = 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  <w:tr w:rsidR="0002722F" w:rsidRPr="0002722F" w:rsidTr="00C74FD1"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a = 6</w:t>
            </w:r>
          </w:p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b = 3</w:t>
            </w:r>
          </w:p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  <w:t>c = 7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  <w:lang w:val="es-ES_tradnl"/>
              </w:rPr>
            </w:pPr>
          </w:p>
        </w:tc>
      </w:tr>
    </w:tbl>
    <w:p w:rsidR="0002722F" w:rsidRPr="0002722F" w:rsidRDefault="0002722F" w:rsidP="0002722F">
      <w:pPr>
        <w:spacing w:after="0" w:line="240" w:lineRule="auto"/>
        <w:ind w:left="502"/>
        <w:contextualSpacing/>
        <w:jc w:val="both"/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Calibri"/>
          <w:b/>
          <w:color w:val="000000"/>
          <w:kern w:val="28"/>
          <w:sz w:val="20"/>
          <w:szCs w:val="20"/>
          <w:lang w:val="es-ES_tradnl"/>
        </w:rPr>
        <w:tab/>
      </w:r>
    </w:p>
    <w:p w:rsidR="0002722F" w:rsidRPr="0002722F" w:rsidRDefault="0002722F" w:rsidP="0002722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u w:val="single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Ubica las operaciones de la tabla anterior en las que obtuviste resultados iguales:</w:t>
      </w:r>
    </w:p>
    <w:p w:rsidR="0002722F" w:rsidRPr="0002722F" w:rsidRDefault="0002722F" w:rsidP="0002722F">
      <w:pPr>
        <w:spacing w:after="0" w:line="240" w:lineRule="auto"/>
        <w:ind w:left="502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ind w:left="502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 xml:space="preserve">Por ejemplo: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ab/>
        <w:t xml:space="preserve">      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ab/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</w:t>
      </w:r>
      <w:proofErr w:type="gramStart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a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u w:val="single"/>
          <w:vertAlign w:val="superscript"/>
          <w:lang w:val="es-ES_tradnl"/>
        </w:rPr>
        <w:t>.</w:t>
      </w:r>
      <w:proofErr w:type="gramEnd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b                     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 xml:space="preserve">= 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</w:t>
      </w:r>
      <w:proofErr w:type="gramStart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b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u w:val="single"/>
          <w:vertAlign w:val="superscript"/>
          <w:lang w:val="es-ES_tradnl"/>
        </w:rPr>
        <w:t>.</w:t>
      </w:r>
      <w:proofErr w:type="gramEnd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</w:t>
      </w:r>
      <w:proofErr w:type="gramStart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>a</w:t>
      </w:r>
      <w:proofErr w:type="gramEnd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        .</w:t>
      </w:r>
    </w:p>
    <w:p w:rsidR="0002722F" w:rsidRPr="0002722F" w:rsidRDefault="0002722F" w:rsidP="0002722F">
      <w:pPr>
        <w:spacing w:after="0" w:line="360" w:lineRule="auto"/>
        <w:ind w:left="2124" w:firstLine="708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                              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 xml:space="preserve">= 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                              .</w:t>
      </w:r>
    </w:p>
    <w:p w:rsidR="0002722F" w:rsidRPr="0002722F" w:rsidRDefault="0002722F" w:rsidP="0002722F">
      <w:pPr>
        <w:spacing w:after="0" w:line="360" w:lineRule="auto"/>
        <w:ind w:left="2290" w:firstLine="542"/>
        <w:contextualSpacing/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                               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 xml:space="preserve">= 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u w:val="single"/>
          <w:lang w:val="es-ES_tradnl"/>
        </w:rPr>
        <w:t xml:space="preserve">                                          .</w:t>
      </w:r>
    </w:p>
    <w:p w:rsidR="0002722F" w:rsidRPr="0002722F" w:rsidRDefault="0002722F" w:rsidP="0002722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Escribe frente a cada una de las tres igualdades anteriores cuál crees que es la propiedad que se está ejemplificando: asociativa, conmutativa o distributiva.</w:t>
      </w:r>
    </w:p>
    <w:p w:rsidR="0002722F" w:rsidRPr="0002722F" w:rsidRDefault="0002722F" w:rsidP="0002722F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 xml:space="preserve">El resultado de 3 + 5 x 2 es 13, ¿Por qué? </w:t>
      </w:r>
    </w:p>
    <w:p w:rsidR="0002722F" w:rsidRPr="0002722F" w:rsidRDefault="0002722F" w:rsidP="0002722F">
      <w:pPr>
        <w:spacing w:after="0" w:line="240" w:lineRule="auto"/>
        <w:ind w:left="502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  <w:t>____________________________________________________________________________________________________________________________</w:t>
      </w:r>
    </w:p>
    <w:p w:rsidR="0002722F" w:rsidRPr="0002722F" w:rsidRDefault="0002722F" w:rsidP="00C74FD1">
      <w:pPr>
        <w:spacing w:after="0" w:line="240" w:lineRule="auto"/>
        <w:ind w:left="502" w:firstLine="708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numPr>
          <w:ilvl w:val="1"/>
          <w:numId w:val="1"/>
        </w:numPr>
        <w:spacing w:after="0" w:line="240" w:lineRule="auto"/>
        <w:contextualSpacing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u w:val="single"/>
          <w:lang w:val="es-ES_tradnl"/>
        </w:rPr>
        <w:t>INFORMATION</w:t>
      </w:r>
      <w:r w:rsidRPr="0002722F"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  <w:t xml:space="preserve">   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_tradnl"/>
        </w:rPr>
        <w:t>(INFORMACIÓN)</w:t>
      </w:r>
    </w:p>
    <w:p w:rsidR="0002722F" w:rsidRPr="0002722F" w:rsidRDefault="0002722F" w:rsidP="0002722F">
      <w:pPr>
        <w:spacing w:after="0" w:line="240" w:lineRule="auto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_tradnl"/>
        </w:rPr>
      </w:pP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 xml:space="preserve">Realiza una lectura autorregulada de la información que aparece en las páginas 50, 51, 52  y 62 del libro Matemática Sé de 6º y con la apropiación que hagas de dicha información organízala en un cuadro sinóptico, mapa de ideas o </w:t>
      </w:r>
      <w:proofErr w:type="spellStart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>mentefacto</w:t>
      </w:r>
      <w:proofErr w:type="spellEnd"/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 xml:space="preserve"> conceptual.</w: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i/>
          <w:iCs/>
          <w:color w:val="000000"/>
          <w:kern w:val="28"/>
          <w:sz w:val="20"/>
          <w:szCs w:val="20"/>
          <w:lang w:val="es-ES" w:eastAsia="es-ES"/>
        </w:rPr>
      </w:pPr>
    </w:p>
    <w:p w:rsidR="0002722F" w:rsidRPr="0016094A" w:rsidRDefault="0002722F" w:rsidP="0002722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>
        <w:rPr>
          <w:rFonts w:ascii="Verdana" w:eastAsiaTheme="minorEastAsia" w:hAnsi="Verdana" w:cs="Arial"/>
          <w:b/>
          <w:sz w:val="20"/>
          <w:szCs w:val="20"/>
          <w:lang w:eastAsia="es-CO"/>
        </w:rPr>
        <w:t>Actividad individual</w:t>
      </w:r>
    </w:p>
    <w:p w:rsidR="0002722F" w:rsidRPr="0002722F" w:rsidRDefault="0002722F" w:rsidP="0002722F">
      <w:pPr>
        <w:spacing w:after="0" w:line="240" w:lineRule="auto"/>
        <w:ind w:left="502"/>
        <w:rPr>
          <w:rFonts w:ascii="Verdana" w:eastAsia="Times New Roman" w:hAnsi="Verdana" w:cs="Arial"/>
          <w:color w:val="000000"/>
          <w:kern w:val="28"/>
          <w:sz w:val="20"/>
          <w:szCs w:val="20"/>
          <w:lang w:val="es-ES"/>
        </w:rPr>
      </w:pPr>
    </w:p>
    <w:p w:rsidR="0002722F" w:rsidRPr="0002722F" w:rsidRDefault="0002722F" w:rsidP="0002722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ndalus"/>
          <w:vanish/>
          <w:sz w:val="20"/>
          <w:szCs w:val="20"/>
          <w:lang w:eastAsia="es-CO"/>
        </w:rPr>
      </w:pPr>
    </w:p>
    <w:p w:rsidR="0002722F" w:rsidRPr="0002722F" w:rsidRDefault="0002722F" w:rsidP="0002722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ndalus"/>
          <w:sz w:val="20"/>
          <w:szCs w:val="20"/>
          <w:lang w:eastAsia="es-CO"/>
        </w:rPr>
      </w:pPr>
      <w:r w:rsidRPr="0002722F">
        <w:rPr>
          <w:rFonts w:ascii="Verdana" w:eastAsia="Times New Roman" w:hAnsi="Verdana" w:cs="Andalus"/>
          <w:sz w:val="20"/>
          <w:szCs w:val="20"/>
          <w:lang w:eastAsia="es-CO"/>
        </w:rPr>
        <w:t>Con el dinero que hemos puesto entre todas las alumnas y alumnos de la clase, la maestra ha comprado 2 cajas de lápices de colores. Cada caja contiene 12 estuches y en cada estuche hay 8 lápices. ¿Cuántos lápices de colores tenemos?</w:t>
      </w:r>
    </w:p>
    <w:p w:rsidR="0002722F" w:rsidRPr="0002722F" w:rsidRDefault="0002722F" w:rsidP="0002722F">
      <w:pPr>
        <w:spacing w:after="0" w:line="240" w:lineRule="auto"/>
        <w:ind w:left="1068"/>
        <w:contextualSpacing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Resuelve los puntos 1 y 2 de la página 34 del libro Matemáticas Sé, en tu cuaderno.</w:t>
      </w:r>
    </w:p>
    <w:p w:rsidR="0002722F" w:rsidRPr="0002722F" w:rsidRDefault="0002722F" w:rsidP="0002722F">
      <w:pPr>
        <w:spacing w:after="0" w:line="240" w:lineRule="auto"/>
        <w:ind w:left="1068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Resuelve las siguientes operaciones en tu cuaderno y menciona que utilizaste de lo visto en la guía: jerarquía de las operaciones, signos de agrupación, propiedad conmutativa, propiedad asociativa, propiedad distributiva, propiedad Modulativa.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27 + 3 · 5 – 16 = 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27 + 3 – 45: 5 + 16 = 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(2 · 4 + 12) (6 </w:t>
      </w:r>
      <w:r w:rsidRPr="0002722F">
        <w:rPr>
          <w:rFonts w:ascii="Verdana" w:eastAsia="Times New Roman" w:hAnsi="Verdana" w:cs="Times New Roman"/>
          <w:color w:val="000000"/>
          <w:spacing w:val="24"/>
          <w:sz w:val="20"/>
          <w:szCs w:val="20"/>
          <w:lang w:val="es-ES" w:eastAsia="es-ES"/>
        </w:rPr>
        <w:t>−</w:t>
      </w: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 4) = 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lastRenderedPageBreak/>
        <w:t xml:space="preserve">3 · 9 + (6 + 5 – 3) – 12: 4 = 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2 + 5 · (2 · 3) = 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440 </w:t>
      </w:r>
      <w:r w:rsidRPr="0002722F">
        <w:rPr>
          <w:rFonts w:ascii="Verdana" w:eastAsia="Times New Roman" w:hAnsi="Verdana" w:cs="Times New Roman"/>
          <w:color w:val="000000"/>
          <w:spacing w:val="24"/>
          <w:sz w:val="20"/>
          <w:szCs w:val="20"/>
          <w:lang w:val="es-ES" w:eastAsia="es-ES"/>
        </w:rPr>
        <w:t>−</w:t>
      </w: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 [30 + 6 (19 </w:t>
      </w:r>
      <w:r w:rsidRPr="0002722F">
        <w:rPr>
          <w:rFonts w:ascii="Verdana" w:eastAsia="Times New Roman" w:hAnsi="Verdana" w:cs="Times New Roman"/>
          <w:color w:val="000000"/>
          <w:spacing w:val="24"/>
          <w:sz w:val="20"/>
          <w:szCs w:val="20"/>
          <w:lang w:val="es-ES" w:eastAsia="es-ES"/>
        </w:rPr>
        <w:t>−</w:t>
      </w: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 12)] = </w:t>
      </w:r>
    </w:p>
    <w:p w:rsidR="0002722F" w:rsidRPr="0002722F" w:rsidRDefault="0002722F" w:rsidP="0002722F">
      <w:pPr>
        <w:numPr>
          <w:ilvl w:val="0"/>
          <w:numId w:val="5"/>
        </w:numPr>
        <w:shd w:val="clear" w:color="auto" w:fill="FFFFFF"/>
        <w:spacing w:before="300" w:after="240" w:line="240" w:lineRule="auto"/>
        <w:ind w:right="300"/>
        <w:jc w:val="both"/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2{4 [7 + 4 (5 · 3 </w:t>
      </w:r>
      <w:r w:rsidRPr="0002722F">
        <w:rPr>
          <w:rFonts w:ascii="Verdana" w:eastAsia="Times New Roman" w:hAnsi="Verdana" w:cs="Times New Roman"/>
          <w:color w:val="000000"/>
          <w:spacing w:val="24"/>
          <w:sz w:val="20"/>
          <w:szCs w:val="20"/>
          <w:lang w:val="es-ES" w:eastAsia="es-ES"/>
        </w:rPr>
        <w:t>−</w:t>
      </w: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 9)] </w:t>
      </w:r>
      <w:r w:rsidRPr="0002722F">
        <w:rPr>
          <w:rFonts w:ascii="Verdana" w:eastAsia="Times New Roman" w:hAnsi="Verdana" w:cs="Times New Roman"/>
          <w:color w:val="000000"/>
          <w:spacing w:val="24"/>
          <w:sz w:val="20"/>
          <w:szCs w:val="20"/>
          <w:lang w:val="es-ES" w:eastAsia="es-ES"/>
        </w:rPr>
        <w:t>−</w:t>
      </w: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 3 (40 </w:t>
      </w:r>
      <w:r w:rsidRPr="0002722F">
        <w:rPr>
          <w:rFonts w:ascii="Verdana" w:eastAsia="Times New Roman" w:hAnsi="Verdana" w:cs="Times New Roman"/>
          <w:color w:val="000000"/>
          <w:spacing w:val="24"/>
          <w:sz w:val="20"/>
          <w:szCs w:val="20"/>
          <w:lang w:val="es-ES" w:eastAsia="es-ES"/>
        </w:rPr>
        <w:t>−</w:t>
      </w: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 8)} =</w:t>
      </w:r>
    </w:p>
    <w:p w:rsidR="0002722F" w:rsidRPr="0002722F" w:rsidRDefault="0002722F" w:rsidP="000272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Realiza las siguientes operaciones  de dos modos distintos, mira si los resultados son iguales.</w: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spacing w:after="0" w:line="240" w:lineRule="auto"/>
        <w:ind w:firstLine="708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 xml:space="preserve">Por ejemplo: 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ab/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ab/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ab/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ab/>
        <w:t xml:space="preserve">17 · 38 + 17 · 12 = </w:t>
      </w:r>
    </w:p>
    <w:p w:rsidR="0002722F" w:rsidRPr="0002722F" w:rsidRDefault="0002722F" w:rsidP="0002722F">
      <w:p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ab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46"/>
        <w:gridCol w:w="5483"/>
      </w:tblGrid>
      <w:tr w:rsidR="0002722F" w:rsidRPr="0002722F" w:rsidTr="00C74FD1">
        <w:trPr>
          <w:trHeight w:val="418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  <w:t>Modo 1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  <w:t>Modo 2</w:t>
            </w:r>
          </w:p>
        </w:tc>
      </w:tr>
      <w:tr w:rsidR="0002722F" w:rsidRPr="0002722F" w:rsidTr="00C74FD1">
        <w:trPr>
          <w:trHeight w:val="335"/>
        </w:trPr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  <w:t>17 · 38 + 17 · 12 = 646 + 204 = 850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  <w:t>17 · 38 + 17 · 12 = 17 (38 + 12) = 17 · 50 = 850</w:t>
            </w:r>
          </w:p>
        </w:tc>
      </w:tr>
    </w:tbl>
    <w:p w:rsidR="0002722F" w:rsidRPr="0002722F" w:rsidRDefault="0002722F" w:rsidP="0002722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240" w:line="240" w:lineRule="auto"/>
        <w:ind w:right="300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 xml:space="preserve">6 · 59 + 4 · 59 = </w:t>
      </w:r>
    </w:p>
    <w:p w:rsidR="0002722F" w:rsidRPr="0002722F" w:rsidRDefault="0002722F" w:rsidP="0002722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ind w:right="300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pacing w:val="24"/>
          <w:sz w:val="20"/>
          <w:szCs w:val="20"/>
          <w:lang w:val="es-ES" w:eastAsia="es-ES"/>
        </w:rPr>
        <w:t>(6 + 12) ·  3=</w:t>
      </w:r>
    </w:p>
    <w:p w:rsidR="0002722F" w:rsidRPr="0002722F" w:rsidRDefault="0002722F" w:rsidP="0002722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after="240" w:line="240" w:lineRule="auto"/>
        <w:ind w:right="300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47 – 3 x (5 + 4)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(7 + 8) : 3 + 4 x (13 – 7)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80 : (15 x 2 – 5 x 4)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6 x 3 – 7 x 2 + 42 : 6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81 : 9 + 7 x 8 – 13 x 5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(37 – 18) x 2 – (3 + 4) x 7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42 + 4 x 3 – 5 x 7 = </w:t>
      </w:r>
    </w:p>
    <w:p w:rsidR="0002722F" w:rsidRPr="0002722F" w:rsidRDefault="0002722F" w:rsidP="0002722F">
      <w:pPr>
        <w:numPr>
          <w:ilvl w:val="0"/>
          <w:numId w:val="6"/>
        </w:numPr>
        <w:autoSpaceDE w:val="0"/>
        <w:autoSpaceDN w:val="0"/>
        <w:adjustRightInd w:val="0"/>
        <w:spacing w:before="240" w:after="240" w:line="240" w:lineRule="auto"/>
        <w:jc w:val="both"/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</w:pPr>
      <w:r w:rsidRPr="0002722F">
        <w:rPr>
          <w:rFonts w:ascii="Verdana" w:eastAsia="Times New Roman" w:hAnsi="Verdana" w:cs="Andalus"/>
          <w:color w:val="000000"/>
          <w:sz w:val="20"/>
          <w:szCs w:val="20"/>
          <w:lang w:val="es-ES" w:eastAsia="es-ES"/>
        </w:rPr>
        <w:t xml:space="preserve">(28 – 5) x 4 + 16 = </w:t>
      </w:r>
    </w:p>
    <w:p w:rsidR="0002722F" w:rsidRPr="0002722F" w:rsidRDefault="0002722F" w:rsidP="000272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Explica porque la diferencia en los dos modos anteriores de resolver cada expresión aritmética.</w:t>
      </w:r>
    </w:p>
    <w:p w:rsidR="0002722F" w:rsidRPr="0002722F" w:rsidRDefault="0002722F" w:rsidP="0002722F">
      <w:pPr>
        <w:spacing w:after="0" w:line="240" w:lineRule="auto"/>
        <w:ind w:left="1068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__________________________________________________________________________________________________________________________________</w:t>
      </w:r>
    </w:p>
    <w:p w:rsidR="0002722F" w:rsidRPr="0002722F" w:rsidRDefault="0002722F" w:rsidP="0002722F">
      <w:pPr>
        <w:spacing w:after="0" w:line="240" w:lineRule="auto"/>
        <w:ind w:left="1068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Completa los números que faltan hasta llegar a la solución.</w:t>
      </w:r>
    </w:p>
    <w:p w:rsidR="0002722F" w:rsidRPr="0002722F" w:rsidRDefault="0002722F" w:rsidP="0002722F">
      <w:pPr>
        <w:spacing w:after="0" w:line="240" w:lineRule="auto"/>
        <w:ind w:left="72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noProof/>
          <w:color w:val="000000"/>
          <w:kern w:val="28"/>
          <w:sz w:val="20"/>
          <w:szCs w:val="20"/>
          <w:lang w:eastAsia="es-CO"/>
        </w:rPr>
        <w:drawing>
          <wp:anchor distT="0" distB="0" distL="114300" distR="114300" simplePos="0" relativeHeight="251662336" behindDoc="1" locked="0" layoutInCell="1" allowOverlap="1" wp14:anchorId="33209915" wp14:editId="049D7D2B">
            <wp:simplePos x="0" y="0"/>
            <wp:positionH relativeFrom="column">
              <wp:posOffset>1127125</wp:posOffset>
            </wp:positionH>
            <wp:positionV relativeFrom="paragraph">
              <wp:posOffset>28575</wp:posOffset>
            </wp:positionV>
            <wp:extent cx="3810635" cy="150876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14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2F" w:rsidRPr="0002722F" w:rsidRDefault="0002722F" w:rsidP="0002722F">
      <w:pPr>
        <w:spacing w:after="0" w:line="240" w:lineRule="auto"/>
        <w:ind w:left="72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Pr="0002722F" w:rsidRDefault="0002722F" w:rsidP="00C74FD1">
      <w:pPr>
        <w:spacing w:after="0" w:line="240" w:lineRule="auto"/>
        <w:jc w:val="both"/>
        <w:rPr>
          <w:rFonts w:ascii="Verdana" w:eastAsia="Times New Roman" w:hAnsi="Verdana" w:cs="Andalus"/>
          <w:sz w:val="20"/>
          <w:szCs w:val="20"/>
          <w:lang w:eastAsia="es-ES"/>
        </w:rPr>
      </w:pPr>
    </w:p>
    <w:p w:rsidR="0002722F" w:rsidRPr="0002722F" w:rsidRDefault="0002722F" w:rsidP="0002722F">
      <w:pPr>
        <w:spacing w:after="0" w:line="240" w:lineRule="auto"/>
        <w:ind w:left="502"/>
        <w:rPr>
          <w:rFonts w:ascii="Verdana" w:eastAsia="Times New Roman" w:hAnsi="Verdana" w:cs="Arial"/>
          <w:color w:val="000000"/>
          <w:kern w:val="28"/>
          <w:sz w:val="20"/>
          <w:szCs w:val="20"/>
          <w:lang w:eastAsia="es-ES"/>
        </w:rPr>
      </w:pPr>
    </w:p>
    <w:p w:rsidR="0002722F" w:rsidRPr="0002722F" w:rsidRDefault="0002722F" w:rsidP="0002722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Verdana" w:eastAsia="Times New Roman" w:hAnsi="Verdana" w:cs="Arial"/>
          <w:vanish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>Actividad grupal</w:t>
      </w:r>
    </w:p>
    <w:p w:rsidR="0002722F" w:rsidRPr="0002722F" w:rsidRDefault="0002722F" w:rsidP="000272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 xml:space="preserve">Frente a cada propiedad encuentra dos celdas que se relacionan con cada operación, en la celda de arriba enuncia si se cumple la propiedad en esa operación, y si se cumple la propiedad entonces realiza un ejemplo en la celda de abajo. </w:t>
      </w:r>
    </w:p>
    <w:p w:rsidR="0002722F" w:rsidRPr="0002722F" w:rsidRDefault="0002722F" w:rsidP="0002722F">
      <w:pPr>
        <w:spacing w:after="0" w:line="240" w:lineRule="auto"/>
        <w:ind w:left="720"/>
        <w:contextualSpacing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</w:p>
    <w:p w:rsidR="0002722F" w:rsidRPr="0002722F" w:rsidRDefault="0002722F" w:rsidP="00C74FD1">
      <w:p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>NOTA: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 xml:space="preserve"> para llenar el cuadro debes tener en cuenta tus conocimientos previos de las propiedades de la suma y la resta, los conocimientos construidos en la presente guía de aprendizaje, y hacer una exploración de las propiedades en la división.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1679"/>
        <w:gridCol w:w="1679"/>
        <w:gridCol w:w="1770"/>
        <w:gridCol w:w="1679"/>
      </w:tblGrid>
      <w:tr w:rsidR="0002722F" w:rsidRPr="0002722F" w:rsidTr="00C74FD1">
        <w:trPr>
          <w:jc w:val="center"/>
        </w:trPr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Suma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Resta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Multiplicación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División</w:t>
            </w: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Conmutativa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color w:val="000000"/>
                <w:kern w:val="28"/>
                <w:sz w:val="20"/>
                <w:szCs w:val="20"/>
              </w:rPr>
              <w:t>Si se cumple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22F" w:rsidRPr="0002722F" w:rsidRDefault="0002722F" w:rsidP="0002722F">
            <w:pPr>
              <w:spacing w:after="120" w:line="264" w:lineRule="auto"/>
              <w:jc w:val="both"/>
              <w:rPr>
                <w:rFonts w:ascii="Verdana" w:eastAsia="Times New Roman" w:hAnsi="Verdana" w:cs="Calibri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color w:val="000000"/>
                <w:kern w:val="28"/>
                <w:sz w:val="20"/>
                <w:szCs w:val="20"/>
              </w:rPr>
              <w:t>Ejemplo:</w:t>
            </w:r>
          </w:p>
          <w:p w:rsidR="0002722F" w:rsidRPr="0002722F" w:rsidRDefault="0002722F" w:rsidP="0002722F">
            <w:pPr>
              <w:spacing w:after="120" w:line="264" w:lineRule="auto"/>
              <w:jc w:val="both"/>
              <w:rPr>
                <w:rFonts w:ascii="Verdana" w:eastAsia="Times New Roman" w:hAnsi="Verdana" w:cs="Calibri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color w:val="000000"/>
                <w:kern w:val="28"/>
                <w:sz w:val="20"/>
                <w:szCs w:val="20"/>
              </w:rPr>
              <w:t>3 + 8 = 8 + 3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Asociativa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120" w:line="264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Modulativa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120" w:line="264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  <w:t>Distributiva de la ______ con respecto a la suma o a la resta.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37"/>
          <w:jc w:val="center"/>
        </w:trPr>
        <w:tc>
          <w:tcPr>
            <w:tcW w:w="1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02722F" w:rsidRPr="0002722F" w:rsidRDefault="0002722F" w:rsidP="0002722F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22F" w:rsidRPr="0002722F" w:rsidRDefault="0002722F" w:rsidP="0002722F">
            <w:pPr>
              <w:spacing w:after="0" w:line="240" w:lineRule="auto"/>
              <w:jc w:val="both"/>
              <w:rPr>
                <w:rFonts w:ascii="Verdana" w:eastAsia="Times New Roman" w:hAnsi="Verdana" w:cs="Calibri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Calibri"/>
          <w:b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En el anterior cuadro encuentras propiedades que no se cumplen en algunas operaciones de números naturales ¿Qué alternativa plantean para que se cumplan dichas propiedades?</w:t>
      </w:r>
    </w:p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>Resuelve los siguientes problemas. Aplicando las propiedades de la multiplicación</w:t>
      </w:r>
    </w:p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</w:p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PE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PE"/>
        </w:rPr>
        <w:t>a)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PE"/>
        </w:rPr>
        <w:t xml:space="preserve"> Ofelia tiene 18 flores amarillas y 12 flores rojas. Si desea hacer ramos por colores con igual número de flores, ¿cuál es el mayor número de flores que puede tener cada ramo?</w:t>
      </w:r>
    </w:p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PE"/>
        </w:rPr>
      </w:pPr>
    </w:p>
    <w:p w:rsidR="0002722F" w:rsidRPr="0002722F" w:rsidRDefault="0002722F" w:rsidP="0002722F">
      <w:pPr>
        <w:spacing w:after="0" w:line="240" w:lineRule="auto"/>
        <w:ind w:left="502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  <w:lang w:val="es-PE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val="es-PE"/>
        </w:rPr>
        <w:t>b)</w:t>
      </w: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PE"/>
        </w:rPr>
        <w:t xml:space="preserve"> Luis es carpintero y ha comprado un tablón de 180 cm. de largo por 90 cm. de ancho. Si quiere cortar piezas iguales que tengan forma cuadrada y del mayor tamaño posible, ¿cuántos centímetros medirán los  lados de cada pieza cuadrada?</w:t>
      </w:r>
    </w:p>
    <w:p w:rsidR="0002722F" w:rsidRPr="0002722F" w:rsidRDefault="0002722F" w:rsidP="00C74FD1">
      <w:pPr>
        <w:spacing w:after="0" w:line="240" w:lineRule="auto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</w:p>
    <w:p w:rsidR="0002722F" w:rsidRPr="00C74FD1" w:rsidRDefault="0002722F" w:rsidP="00C74F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C74FD1">
        <w:rPr>
          <w:rFonts w:ascii="Verdana" w:eastAsiaTheme="minorEastAsia" w:hAnsi="Verdana" w:cs="Arial"/>
          <w:b/>
          <w:sz w:val="20"/>
          <w:szCs w:val="20"/>
          <w:lang w:eastAsia="es-CO"/>
        </w:rPr>
        <w:t>Compromisos</w:t>
      </w:r>
    </w:p>
    <w:p w:rsidR="00C74FD1" w:rsidRPr="0016094A" w:rsidRDefault="00C74FD1" w:rsidP="00C74FD1">
      <w:pPr>
        <w:spacing w:after="0" w:line="240" w:lineRule="auto"/>
        <w:ind w:left="900"/>
        <w:contextualSpacing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:rsidR="00C74FD1" w:rsidRPr="0002722F" w:rsidRDefault="00C74FD1" w:rsidP="00C74FD1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eastAsia="es-ES"/>
        </w:rPr>
        <w:lastRenderedPageBreak/>
        <w:t>En primera instancia evaluaremos si cumpliste la meta de aprendizaje que te propusiste. Para ellos responde:</w:t>
      </w:r>
    </w:p>
    <w:p w:rsidR="00C74FD1" w:rsidRPr="0002722F" w:rsidRDefault="00C74FD1" w:rsidP="00C74FD1">
      <w:pPr>
        <w:spacing w:after="0" w:line="240" w:lineRule="auto"/>
        <w:ind w:left="720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</w:p>
    <w:p w:rsidR="00C74FD1" w:rsidRPr="0094382D" w:rsidRDefault="00C74FD1" w:rsidP="0094382D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eastAsia="es-ES"/>
        </w:rPr>
        <w:t>¿Qué</w:t>
      </w:r>
      <w:r w:rsidRPr="0002722F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 xml:space="preserve"> APRENDIZAJES lograste comprender? Menciona dos y explica que entendiste de ellos.</w:t>
      </w:r>
      <w:r w:rsidRPr="0094382D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>_____________________________________________________________________________________________________</w:t>
      </w:r>
      <w:r w:rsidR="0094382D" w:rsidRPr="0094382D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>_____________________________</w:t>
      </w:r>
    </w:p>
    <w:p w:rsidR="00C74FD1" w:rsidRPr="0002722F" w:rsidRDefault="00C74FD1" w:rsidP="00C74FD1">
      <w:pPr>
        <w:pStyle w:val="Prrafodelista"/>
        <w:numPr>
          <w:ilvl w:val="0"/>
          <w:numId w:val="15"/>
        </w:numPr>
        <w:spacing w:after="0" w:line="240" w:lineRule="auto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eastAsia="es-ES"/>
        </w:rPr>
        <w:t xml:space="preserve">¿Cómo </w:t>
      </w:r>
      <w:r w:rsidRPr="0002722F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>DESARROLLASTE estos aprendizajes? Menciona dos estrategias que aplicaste:</w:t>
      </w:r>
    </w:p>
    <w:p w:rsidR="00C74FD1" w:rsidRPr="0002722F" w:rsidRDefault="00C74FD1" w:rsidP="00C74FD1">
      <w:pPr>
        <w:spacing w:after="0" w:line="240" w:lineRule="auto"/>
        <w:ind w:left="1080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  <w:r w:rsidRPr="0002722F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>_______________________________________________________________________________________________________</w:t>
      </w:r>
      <w:r w:rsidR="0094382D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>__________________________</w:t>
      </w:r>
    </w:p>
    <w:p w:rsidR="00C74FD1" w:rsidRPr="0002722F" w:rsidRDefault="00C74FD1" w:rsidP="00C74FD1">
      <w:pPr>
        <w:spacing w:after="0" w:line="240" w:lineRule="auto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</w:p>
    <w:p w:rsidR="00C74FD1" w:rsidRPr="0002722F" w:rsidRDefault="00C74FD1" w:rsidP="00C74FD1">
      <w:pPr>
        <w:pStyle w:val="Prrafodelista"/>
        <w:numPr>
          <w:ilvl w:val="0"/>
          <w:numId w:val="15"/>
        </w:numPr>
        <w:spacing w:after="0" w:line="240" w:lineRule="auto"/>
        <w:rPr>
          <w:rFonts w:ascii="Verdana" w:eastAsia="Times New Roman" w:hAnsi="Verdana" w:cs="Andalus"/>
          <w:b/>
          <w:i/>
          <w:color w:val="000000"/>
          <w:kern w:val="28"/>
          <w:sz w:val="20"/>
          <w:szCs w:val="20"/>
          <w:lang w:eastAsia="es-ES"/>
        </w:rPr>
      </w:pPr>
      <w:r w:rsidRPr="0002722F">
        <w:rPr>
          <w:rFonts w:ascii="Verdana" w:eastAsia="Times New Roman" w:hAnsi="Verdana" w:cs="Andalus"/>
          <w:i/>
          <w:color w:val="000000"/>
          <w:kern w:val="28"/>
          <w:sz w:val="20"/>
          <w:szCs w:val="20"/>
          <w:lang w:eastAsia="es-ES"/>
        </w:rPr>
        <w:t>¿Para qué SITUACIONES puedes aplicar lo que aprendiste? Menciona dos de ellas.</w:t>
      </w:r>
    </w:p>
    <w:p w:rsidR="0002722F" w:rsidRPr="00C74FD1" w:rsidRDefault="00C74FD1" w:rsidP="00C74FD1">
      <w:pPr>
        <w:spacing w:after="0" w:line="240" w:lineRule="auto"/>
        <w:ind w:left="1080"/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</w:pP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  <w:lang w:eastAsia="es-ES"/>
        </w:rPr>
        <w:t>____________________________________________________________________________________________________________________</w:t>
      </w:r>
    </w:p>
    <w:p w:rsidR="0002722F" w:rsidRPr="0016094A" w:rsidRDefault="0002722F" w:rsidP="0002722F">
      <w:pPr>
        <w:spacing w:after="0" w:line="240" w:lineRule="auto"/>
        <w:ind w:left="68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:rsidR="0002722F" w:rsidRPr="0016094A" w:rsidRDefault="0002722F" w:rsidP="00C74FD1">
      <w:pPr>
        <w:numPr>
          <w:ilvl w:val="0"/>
          <w:numId w:val="1"/>
        </w:numPr>
        <w:spacing w:after="0" w:line="240" w:lineRule="auto"/>
        <w:ind w:left="968"/>
        <w:contextualSpacing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16094A">
        <w:rPr>
          <w:rFonts w:ascii="Verdana" w:eastAsiaTheme="minorEastAsia" w:hAnsi="Verdana" w:cs="Arial"/>
          <w:b/>
          <w:sz w:val="20"/>
          <w:szCs w:val="20"/>
          <w:lang w:eastAsia="es-CO"/>
        </w:rPr>
        <w:t>Profundización</w:t>
      </w:r>
    </w:p>
    <w:p w:rsidR="0002722F" w:rsidRPr="0016094A" w:rsidRDefault="0002722F" w:rsidP="0002722F">
      <w:pPr>
        <w:spacing w:after="0" w:line="240" w:lineRule="auto"/>
        <w:ind w:left="68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:rsidR="00C74FD1" w:rsidRPr="0094382D" w:rsidRDefault="00C74FD1" w:rsidP="0094382D">
      <w:pPr>
        <w:spacing w:after="0" w:line="240" w:lineRule="auto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C74FD1">
        <w:rPr>
          <w:rFonts w:ascii="Verdana" w:eastAsia="Times New Roman" w:hAnsi="Verdana" w:cs="Arial"/>
          <w:b/>
          <w:noProof/>
          <w:color w:val="000000"/>
          <w:kern w:val="28"/>
          <w:sz w:val="20"/>
          <w:szCs w:val="20"/>
          <w:u w:val="single"/>
        </w:rPr>
        <w:t>HOME LEARNING</w:t>
      </w:r>
      <w:r w:rsidRPr="00C74FD1">
        <w:rPr>
          <w:rFonts w:ascii="Verdana" w:eastAsia="Times New Roman" w:hAnsi="Verdana" w:cs="Arial"/>
          <w:b/>
          <w:noProof/>
          <w:color w:val="000000"/>
          <w:kern w:val="28"/>
          <w:sz w:val="20"/>
          <w:szCs w:val="20"/>
        </w:rPr>
        <w:t xml:space="preserve"> – </w:t>
      </w:r>
      <w:r w:rsidRPr="00C74FD1">
        <w:rPr>
          <w:rFonts w:ascii="Verdana" w:eastAsia="Times New Roman" w:hAnsi="Verdana" w:cs="Andalus"/>
          <w:noProof/>
          <w:color w:val="000000"/>
          <w:kern w:val="28"/>
          <w:sz w:val="20"/>
          <w:szCs w:val="20"/>
        </w:rPr>
        <w:t>APRENDIZAJE DE CASA</w:t>
      </w:r>
    </w:p>
    <w:p w:rsidR="00C74FD1" w:rsidRPr="00C74FD1" w:rsidRDefault="00C74FD1" w:rsidP="00C74FD1">
      <w:pPr>
        <w:pStyle w:val="Prrafodelista"/>
        <w:numPr>
          <w:ilvl w:val="0"/>
          <w:numId w:val="13"/>
        </w:numPr>
        <w:spacing w:after="0" w:line="240" w:lineRule="auto"/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</w:pPr>
      <w:r w:rsidRPr="00C74FD1"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>Investiga acerca de la invención de la calculadora y su evolución en el tiempo y presenta la información en hojas impresas para anexar a tu carpeta de la asignatura.</w:t>
      </w:r>
    </w:p>
    <w:p w:rsidR="00C74FD1" w:rsidRPr="00C74FD1" w:rsidRDefault="00C74FD1" w:rsidP="00C74FD1">
      <w:pPr>
        <w:spacing w:after="0" w:line="240" w:lineRule="auto"/>
        <w:rPr>
          <w:rFonts w:ascii="Verdana" w:eastAsia="Times New Roman" w:hAnsi="Verdana" w:cs="Arial"/>
          <w:b/>
          <w:color w:val="000000"/>
          <w:kern w:val="28"/>
          <w:sz w:val="20"/>
          <w:szCs w:val="20"/>
          <w:lang w:val="es-ES"/>
        </w:rPr>
      </w:pPr>
    </w:p>
    <w:p w:rsidR="0002722F" w:rsidRPr="0094382D" w:rsidRDefault="0002722F" w:rsidP="00C74FD1">
      <w:pPr>
        <w:numPr>
          <w:ilvl w:val="0"/>
          <w:numId w:val="1"/>
        </w:numPr>
        <w:spacing w:after="0" w:line="240" w:lineRule="auto"/>
        <w:ind w:left="968"/>
        <w:contextualSpacing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16094A">
        <w:rPr>
          <w:rFonts w:ascii="Verdana" w:eastAsiaTheme="minorEastAsia" w:hAnsi="Verdana" w:cs="Arial"/>
          <w:b/>
          <w:sz w:val="20"/>
          <w:szCs w:val="20"/>
          <w:lang w:eastAsia="es-CO"/>
        </w:rPr>
        <w:t>Evaluación</w:t>
      </w:r>
    </w:p>
    <w:p w:rsidR="0002722F" w:rsidRPr="0002722F" w:rsidRDefault="0002722F" w:rsidP="0002722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Andalus"/>
          <w:vanish/>
          <w:color w:val="000000"/>
          <w:kern w:val="28"/>
          <w:sz w:val="20"/>
          <w:szCs w:val="20"/>
          <w:lang w:eastAsia="es-ES"/>
        </w:rPr>
      </w:pPr>
    </w:p>
    <w:p w:rsidR="0002722F" w:rsidRPr="0094382D" w:rsidRDefault="0002722F" w:rsidP="0094382D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  <w:r w:rsidRPr="0002722F">
        <w:rPr>
          <w:rFonts w:ascii="Verdana" w:eastAsia="Times New Roman" w:hAnsi="Verdana" w:cs="Andalus"/>
          <w:color w:val="000000"/>
          <w:kern w:val="28"/>
          <w:sz w:val="20"/>
          <w:szCs w:val="20"/>
        </w:rPr>
        <w:t>Completa la siguiente tabla de acuerdo con tu desempeño</w:t>
      </w:r>
      <w:r w:rsidRPr="0002722F"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  <w:t>.</w:t>
      </w:r>
    </w:p>
    <w:tbl>
      <w:tblPr>
        <w:tblpPr w:leftFromText="141" w:rightFromText="141" w:vertAnchor="text" w:horzAnchor="margin" w:tblpXSpec="center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"/>
        <w:gridCol w:w="567"/>
        <w:gridCol w:w="2521"/>
        <w:gridCol w:w="2521"/>
      </w:tblGrid>
      <w:tr w:rsidR="0002722F" w:rsidRPr="0002722F" w:rsidTr="00C74F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</w:pPr>
            <w:r w:rsidRPr="0002722F"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  <w:t>APRENDIZAJES ESPERADOS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</w:pPr>
            <w:r w:rsidRPr="0002722F"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</w:pPr>
            <w:r w:rsidRPr="0002722F"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  <w:t>NO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</w:pPr>
            <w:r w:rsidRPr="0002722F"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  <w:t>¿POR QUÉ?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</w:pPr>
            <w:r w:rsidRPr="0002722F">
              <w:rPr>
                <w:rFonts w:ascii="Verdana" w:eastAsia="Times New Roman" w:hAnsi="Verdana" w:cs="Andalus"/>
                <w:b/>
                <w:bCs/>
                <w:sz w:val="20"/>
                <w:szCs w:val="20"/>
                <w:lang w:val="es-ES" w:eastAsia="es-ES"/>
              </w:rPr>
              <w:t>¿CÓMO MEJORAR?</w:t>
            </w:r>
          </w:p>
        </w:tc>
      </w:tr>
      <w:tr w:rsidR="0002722F" w:rsidRPr="0002722F" w:rsidTr="00C74F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hideMark/>
          </w:tcPr>
          <w:p w:rsidR="0002722F" w:rsidRPr="0002722F" w:rsidRDefault="0002722F" w:rsidP="00BB21A3">
            <w:pPr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Enriquecer el sentido y significado de los números naturales, sus operaciones y usos mediante la resolución de diversos problemas.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</w:tr>
      <w:tr w:rsidR="0002722F" w:rsidRPr="0002722F" w:rsidTr="00C74F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hideMark/>
          </w:tcPr>
          <w:p w:rsidR="0002722F" w:rsidRPr="0002722F" w:rsidRDefault="0002722F" w:rsidP="00BB21A3">
            <w:pPr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  <w:lang w:val="es-ES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Consolidar el conocimiento de las propiedades de la multiplicación de números naturales y sus aplicaciones en el desarrollo de estrategias de cálculo mental y la resolución de problemas.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</w:tr>
      <w:tr w:rsidR="0002722F" w:rsidRPr="0002722F" w:rsidTr="00C74F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hideMark/>
          </w:tcPr>
          <w:p w:rsidR="0002722F" w:rsidRPr="0002722F" w:rsidRDefault="0002722F" w:rsidP="00BB21A3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Verdana" w:eastAsia="Times New Roman" w:hAnsi="Verdana" w:cs="Andalus"/>
                <w:kern w:val="28"/>
                <w:sz w:val="20"/>
                <w:szCs w:val="20"/>
                <w:lang w:eastAsia="es-ES"/>
              </w:rPr>
            </w:pPr>
            <w:r w:rsidRPr="0002722F">
              <w:rPr>
                <w:rFonts w:ascii="Verdana" w:eastAsia="Times New Roman" w:hAnsi="Verdana" w:cs="Andalus"/>
                <w:kern w:val="28"/>
                <w:sz w:val="20"/>
                <w:szCs w:val="20"/>
              </w:rPr>
              <w:t>Conocer la función de los signos de agrupación y la relación jerárquica de la multiplicación y la suma para aplicarlas en la simplificación de expresiones aritméticas de números naturales.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</w:tr>
      <w:tr w:rsidR="0002722F" w:rsidRPr="0002722F" w:rsidTr="00C74FD1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hideMark/>
          </w:tcPr>
          <w:p w:rsidR="0002722F" w:rsidRPr="0002722F" w:rsidRDefault="0002722F" w:rsidP="00BB21A3">
            <w:pPr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Escribe dos estrategias de aprendizaje que utilizaste para desarrollar la guía.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</w:tr>
      <w:tr w:rsidR="0002722F" w:rsidRPr="0002722F" w:rsidTr="00C74FD1">
        <w:trPr>
          <w:trHeight w:val="780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hideMark/>
          </w:tcPr>
          <w:p w:rsidR="0002722F" w:rsidRPr="0002722F" w:rsidRDefault="0002722F" w:rsidP="00BB21A3">
            <w:pPr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Qué dificultades  observaste en tu proceso de  aprendizaje durante la guía.</w:t>
            </w:r>
          </w:p>
        </w:tc>
        <w:tc>
          <w:tcPr>
            <w:tcW w:w="6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</w:p>
        </w:tc>
      </w:tr>
    </w:tbl>
    <w:p w:rsidR="0002722F" w:rsidRPr="0002722F" w:rsidRDefault="0002722F" w:rsidP="00C74FD1">
      <w:pPr>
        <w:spacing w:after="0" w:line="240" w:lineRule="auto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p w:rsidR="0002722F" w:rsidRPr="00C74FD1" w:rsidRDefault="0002722F" w:rsidP="00C74FD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Verdana" w:eastAsia="Times New Roman" w:hAnsi="Verdana" w:cs="Andalus"/>
          <w:color w:val="000000"/>
          <w:kern w:val="28"/>
          <w:sz w:val="20"/>
          <w:szCs w:val="20"/>
        </w:rPr>
      </w:pPr>
      <w:r w:rsidRPr="00C74FD1">
        <w:rPr>
          <w:rFonts w:ascii="Verdana" w:eastAsia="Times New Roman" w:hAnsi="Verdana" w:cs="Andalus"/>
          <w:color w:val="000000"/>
          <w:kern w:val="28"/>
          <w:sz w:val="20"/>
          <w:szCs w:val="20"/>
        </w:rPr>
        <w:lastRenderedPageBreak/>
        <w:t>Resuelve con tu grupo la siguiente evaluación al trabajo realizado.</w:t>
      </w:r>
    </w:p>
    <w:p w:rsidR="0002722F" w:rsidRPr="0002722F" w:rsidRDefault="0002722F" w:rsidP="0002722F">
      <w:pPr>
        <w:spacing w:after="0" w:line="240" w:lineRule="auto"/>
        <w:ind w:left="1080"/>
        <w:jc w:val="both"/>
        <w:rPr>
          <w:rFonts w:ascii="Verdana" w:eastAsia="Times New Roman" w:hAnsi="Verdana" w:cs="Andalus"/>
          <w:b/>
          <w:color w:val="000000"/>
          <w:kern w:val="28"/>
          <w:sz w:val="20"/>
          <w:szCs w:val="20"/>
        </w:rPr>
      </w:pPr>
    </w:p>
    <w:tbl>
      <w:tblPr>
        <w:tblW w:w="9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6"/>
        <w:gridCol w:w="1750"/>
      </w:tblGrid>
      <w:tr w:rsidR="0002722F" w:rsidRPr="0002722F" w:rsidTr="00C74FD1">
        <w:trPr>
          <w:trHeight w:val="443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Criterio/comportamiento observable Puntaje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spacing w:after="120" w:line="264" w:lineRule="auto"/>
              <w:jc w:val="center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Puntaje (de 0 a 2)</w:t>
            </w:r>
          </w:p>
        </w:tc>
      </w:tr>
      <w:tr w:rsidR="0002722F" w:rsidRPr="0002722F" w:rsidTr="00C74FD1">
        <w:trPr>
          <w:trHeight w:val="243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Todos los miembros están presentes.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517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Antes de realizar la tarea discuten acerca del mejor camino para llevarla a cabo.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243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No interviene o participa sólo una(s) persona(s) en la discusión y/o tarea.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61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Se escuchan activamente entre sí (atienden al otro mientras habla, acogen las preguntas de los demás, debaten de manera asertiva, critican las ideas y no las personas…)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502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Manejan adecuadamente los conflictos (los hacen explícitos, discuten acerca de las soluciones posibles, toman decisiones al respecto)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243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Propician un clima de equipo agradable (de tolerancia, respeto, buen trato)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517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Se dividen el trabajo de manera proporcional de modo que todos los miembros estén realizando parte de la actividad.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761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Antes de entregar la tarea y/o producto, todos los miembros del equipo lo revisan y plantean</w:t>
            </w:r>
          </w:p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sz w:val="20"/>
                <w:szCs w:val="20"/>
                <w:lang w:val="es-ES" w:eastAsia="es-ES"/>
              </w:rPr>
              <w:t>modificaciones y sugerencias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  <w:tr w:rsidR="0002722F" w:rsidRPr="0002722F" w:rsidTr="00C74FD1">
        <w:trPr>
          <w:trHeight w:val="259"/>
          <w:jc w:val="center"/>
        </w:trPr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  <w:vAlign w:val="center"/>
            <w:hideMark/>
          </w:tcPr>
          <w:p w:rsidR="0002722F" w:rsidRPr="0002722F" w:rsidRDefault="0002722F" w:rsidP="00027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</w:pPr>
            <w:r w:rsidRPr="0002722F">
              <w:rPr>
                <w:rFonts w:ascii="Verdana" w:eastAsia="Times New Roman" w:hAnsi="Verdana" w:cs="Andalus"/>
                <w:color w:val="000000"/>
                <w:kern w:val="28"/>
                <w:sz w:val="20"/>
                <w:szCs w:val="20"/>
              </w:rPr>
              <w:t>Total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5" w:type="dxa"/>
              <w:bottom w:w="85" w:type="dxa"/>
            </w:tcMar>
            <w:vAlign w:val="center"/>
          </w:tcPr>
          <w:p w:rsidR="0002722F" w:rsidRPr="0002722F" w:rsidRDefault="0002722F" w:rsidP="0002722F">
            <w:pPr>
              <w:spacing w:after="0" w:line="240" w:lineRule="auto"/>
              <w:jc w:val="center"/>
              <w:rPr>
                <w:rFonts w:ascii="Verdana" w:eastAsia="Times New Roman" w:hAnsi="Verdana" w:cs="Andalus"/>
                <w:b/>
                <w:color w:val="000000"/>
                <w:kern w:val="28"/>
                <w:sz w:val="20"/>
                <w:szCs w:val="20"/>
              </w:rPr>
            </w:pPr>
          </w:p>
        </w:tc>
      </w:tr>
    </w:tbl>
    <w:p w:rsidR="0002722F" w:rsidRDefault="0002722F" w:rsidP="0002722F">
      <w:pPr>
        <w:spacing w:after="0" w:line="240" w:lineRule="auto"/>
        <w:rPr>
          <w:rFonts w:ascii="Verdana" w:eastAsia="Times New Roman" w:hAnsi="Verdana" w:cs="Arial"/>
          <w:b/>
          <w:noProof/>
          <w:color w:val="000000"/>
          <w:kern w:val="28"/>
          <w:sz w:val="20"/>
          <w:szCs w:val="20"/>
          <w:u w:val="single"/>
        </w:rPr>
      </w:pPr>
      <w:bookmarkStart w:id="0" w:name="_GoBack"/>
      <w:bookmarkEnd w:id="0"/>
    </w:p>
    <w:p w:rsidR="006C7939" w:rsidRPr="0002722F" w:rsidRDefault="006C7939" w:rsidP="0002722F">
      <w:pPr>
        <w:spacing w:after="0" w:line="240" w:lineRule="auto"/>
        <w:rPr>
          <w:rFonts w:ascii="Verdana" w:eastAsia="Times New Roman" w:hAnsi="Verdana" w:cs="Arial"/>
          <w:b/>
          <w:noProof/>
          <w:color w:val="000000"/>
          <w:kern w:val="28"/>
          <w:sz w:val="20"/>
          <w:szCs w:val="20"/>
          <w:u w:val="single"/>
        </w:rPr>
      </w:pPr>
    </w:p>
    <w:p w:rsidR="00C74FD1" w:rsidRDefault="00C74FD1" w:rsidP="00C74FD1">
      <w:pPr>
        <w:pStyle w:val="Prrafodelista"/>
        <w:numPr>
          <w:ilvl w:val="0"/>
          <w:numId w:val="5"/>
        </w:numPr>
        <w:spacing w:after="0" w:line="240" w:lineRule="auto"/>
        <w:ind w:left="426" w:hanging="142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  <w:r w:rsidRPr="00C74FD1">
        <w:rPr>
          <w:rFonts w:ascii="Verdana" w:eastAsiaTheme="minorEastAsia" w:hAnsi="Verdana" w:cs="Arial"/>
          <w:b/>
          <w:sz w:val="20"/>
          <w:szCs w:val="20"/>
          <w:lang w:eastAsia="es-CO"/>
        </w:rPr>
        <w:t>Recursos y Bibliografía</w:t>
      </w:r>
    </w:p>
    <w:p w:rsidR="006C7939" w:rsidRPr="00C74FD1" w:rsidRDefault="006C7939" w:rsidP="006C7939">
      <w:pPr>
        <w:pStyle w:val="Prrafodelista"/>
        <w:spacing w:after="0" w:line="240" w:lineRule="auto"/>
        <w:ind w:left="426"/>
        <w:jc w:val="both"/>
        <w:rPr>
          <w:rFonts w:ascii="Verdana" w:eastAsiaTheme="minorEastAsia" w:hAnsi="Verdana" w:cs="Arial"/>
          <w:b/>
          <w:sz w:val="20"/>
          <w:szCs w:val="20"/>
          <w:lang w:eastAsia="es-CO"/>
        </w:rPr>
      </w:pPr>
    </w:p>
    <w:p w:rsidR="00C74FD1" w:rsidRPr="0016094A" w:rsidRDefault="00BB21A3" w:rsidP="00BB21A3">
      <w:pPr>
        <w:spacing w:after="0" w:line="240" w:lineRule="auto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>
        <w:rPr>
          <w:rFonts w:ascii="Verdana" w:eastAsiaTheme="minorEastAsia" w:hAnsi="Verdana" w:cs="Arial"/>
          <w:b/>
          <w:sz w:val="20"/>
          <w:szCs w:val="20"/>
          <w:lang w:eastAsia="es-CO"/>
        </w:rPr>
        <w:t xml:space="preserve"> </w:t>
      </w:r>
      <w:hyperlink r:id="rId17" w:history="1">
        <w:r w:rsidR="00C74FD1" w:rsidRPr="00BD3586">
          <w:rPr>
            <w:rFonts w:ascii="Verdana" w:eastAsiaTheme="minorEastAsia" w:hAnsi="Verdana" w:cs="Arial"/>
            <w:color w:val="0000FF" w:themeColor="hyperlink"/>
            <w:sz w:val="20"/>
            <w:szCs w:val="20"/>
            <w:u w:val="single"/>
            <w:lang w:eastAsia="es-CO"/>
          </w:rPr>
          <w:t>http://commons.wikimedia.org/wiki/File:N%C3%BAmeros_reales.svg</w:t>
        </w:r>
      </w:hyperlink>
    </w:p>
    <w:p w:rsidR="00C74FD1" w:rsidRPr="0016094A" w:rsidRDefault="006C7939" w:rsidP="00C74FD1">
      <w:pPr>
        <w:spacing w:after="0" w:line="240" w:lineRule="auto"/>
        <w:ind w:left="68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hyperlink r:id="rId18" w:history="1">
        <w:r w:rsidR="00C74FD1" w:rsidRPr="00BD3586">
          <w:rPr>
            <w:rFonts w:ascii="Verdana" w:eastAsiaTheme="minorEastAsia" w:hAnsi="Verdana" w:cs="Arial"/>
            <w:color w:val="0000FF" w:themeColor="hyperlink"/>
            <w:sz w:val="20"/>
            <w:szCs w:val="20"/>
            <w:u w:val="single"/>
            <w:lang w:eastAsia="es-CO"/>
          </w:rPr>
          <w:t>http://santillana.com.co/docentes/index.php?player_init/SGlwZXJ0ZXh0b3NfTWF0ZW1hdGljYXNfOQ==/TWFnYXppbmU=/</w:t>
        </w:r>
      </w:hyperlink>
    </w:p>
    <w:p w:rsidR="00C74FD1" w:rsidRPr="0016094A" w:rsidRDefault="00C74FD1" w:rsidP="00C74FD1">
      <w:pPr>
        <w:spacing w:after="0" w:line="240" w:lineRule="auto"/>
        <w:ind w:left="68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 w:rsidRPr="0016094A">
        <w:rPr>
          <w:rFonts w:ascii="Verdana" w:eastAsiaTheme="minorEastAsia" w:hAnsi="Verdana" w:cs="Arial"/>
          <w:sz w:val="20"/>
          <w:szCs w:val="20"/>
          <w:lang w:eastAsia="es-CO"/>
        </w:rPr>
        <w:t>Hipertexto 11 matemáticas, Editorial Santillana 2010.</w:t>
      </w:r>
    </w:p>
    <w:p w:rsidR="00C74FD1" w:rsidRDefault="006C7939" w:rsidP="00C74FD1">
      <w:pPr>
        <w:spacing w:after="0" w:line="240" w:lineRule="auto"/>
        <w:ind w:left="68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hyperlink r:id="rId19" w:history="1">
        <w:r w:rsidR="00C74FD1" w:rsidRPr="00E90322">
          <w:rPr>
            <w:rStyle w:val="Hipervnculo"/>
            <w:rFonts w:ascii="Verdana" w:eastAsiaTheme="minorEastAsia" w:hAnsi="Verdana" w:cs="Arial"/>
            <w:sz w:val="20"/>
            <w:szCs w:val="20"/>
            <w:lang w:eastAsia="es-CO"/>
          </w:rPr>
          <w:t>http://www.hcornejo.com/Algebra/Ejercicios%20de%20Conjuntos.pdf</w:t>
        </w:r>
      </w:hyperlink>
    </w:p>
    <w:p w:rsidR="0002722F" w:rsidRPr="0002722F" w:rsidRDefault="00BB21A3" w:rsidP="00C74FD1">
      <w:pPr>
        <w:spacing w:after="0" w:line="240" w:lineRule="auto"/>
        <w:jc w:val="both"/>
        <w:rPr>
          <w:rFonts w:ascii="Verdana" w:eastAsiaTheme="minorEastAsia" w:hAnsi="Verdana" w:cs="Arial"/>
          <w:sz w:val="20"/>
          <w:szCs w:val="20"/>
          <w:lang w:eastAsia="es-CO"/>
        </w:rPr>
      </w:pPr>
      <w:r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 xml:space="preserve"> </w:t>
      </w:r>
      <w:r w:rsidR="0002722F" w:rsidRPr="0002722F">
        <w:rPr>
          <w:rFonts w:ascii="Verdana" w:eastAsia="Times New Roman" w:hAnsi="Verdana" w:cs="Andalus"/>
          <w:color w:val="000000"/>
          <w:kern w:val="28"/>
          <w:sz w:val="20"/>
          <w:szCs w:val="20"/>
          <w:lang w:val="es-ES"/>
        </w:rPr>
        <w:t>Carlos E. Vasco U, libro matemática Sé, redes de aprendizaje para la vida. Editoriales SM. 2012</w:t>
      </w:r>
    </w:p>
    <w:p w:rsidR="00C74FD1" w:rsidRDefault="00C74FD1">
      <w:pPr>
        <w:rPr>
          <w:rFonts w:ascii="Verdana" w:hAnsi="Verdana"/>
          <w:sz w:val="20"/>
          <w:szCs w:val="20"/>
        </w:rPr>
      </w:pPr>
    </w:p>
    <w:p w:rsidR="00C74FD1" w:rsidRPr="00BB21A3" w:rsidRDefault="00BB21A3">
      <w:pPr>
        <w:rPr>
          <w:rFonts w:ascii="Verdana" w:hAnsi="Verdana"/>
          <w:b/>
          <w:i/>
          <w:sz w:val="20"/>
          <w:szCs w:val="20"/>
        </w:rPr>
      </w:pPr>
      <w:r>
        <w:rPr>
          <w:b/>
          <w:i/>
        </w:rPr>
        <w:t>“</w:t>
      </w:r>
      <w:r w:rsidRPr="00BB21A3">
        <w:rPr>
          <w:b/>
          <w:i/>
        </w:rPr>
        <w:t>A veces mantenerse positivo y fuerte frente a las situaciones de la vida es difícil, pero lo mejor que podemos hacer es tener un momento de calma para reflexionar con tranquilidad</w:t>
      </w:r>
      <w:r>
        <w:rPr>
          <w:b/>
          <w:i/>
        </w:rPr>
        <w:t>”</w:t>
      </w:r>
    </w:p>
    <w:p w:rsidR="00C74FD1" w:rsidRDefault="00C74FD1">
      <w:pPr>
        <w:rPr>
          <w:rFonts w:ascii="Verdana" w:hAnsi="Verdana"/>
          <w:sz w:val="20"/>
          <w:szCs w:val="20"/>
        </w:rPr>
      </w:pPr>
    </w:p>
    <w:p w:rsidR="00BB21A3" w:rsidRDefault="00BB21A3">
      <w:pPr>
        <w:rPr>
          <w:rFonts w:ascii="Verdana" w:hAnsi="Verdana"/>
          <w:sz w:val="20"/>
          <w:szCs w:val="20"/>
        </w:rPr>
      </w:pPr>
    </w:p>
    <w:p w:rsidR="00BB21A3" w:rsidRDefault="00BB21A3">
      <w:pPr>
        <w:rPr>
          <w:rFonts w:ascii="Verdana" w:hAnsi="Verdana"/>
          <w:sz w:val="20"/>
          <w:szCs w:val="20"/>
        </w:rPr>
      </w:pPr>
    </w:p>
    <w:p w:rsidR="00BB21A3" w:rsidRDefault="00BB21A3">
      <w:pPr>
        <w:rPr>
          <w:rFonts w:ascii="Verdana" w:hAnsi="Verdana"/>
          <w:sz w:val="20"/>
          <w:szCs w:val="20"/>
        </w:rPr>
      </w:pPr>
    </w:p>
    <w:p w:rsidR="00BB21A3" w:rsidRDefault="00BB21A3">
      <w:pPr>
        <w:rPr>
          <w:rFonts w:ascii="Verdana" w:hAnsi="Verdana"/>
          <w:sz w:val="20"/>
          <w:szCs w:val="20"/>
        </w:rPr>
      </w:pPr>
    </w:p>
    <w:p w:rsidR="00C74FD1" w:rsidRDefault="00C74FD1">
      <w:pPr>
        <w:rPr>
          <w:rFonts w:ascii="Verdana" w:hAnsi="Verdana"/>
          <w:sz w:val="20"/>
          <w:szCs w:val="20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C74FD1">
        <w:rPr>
          <w:rFonts w:ascii="Times New Roman" w:eastAsiaTheme="minorEastAsia" w:hAnsi="Times New Roman" w:cs="Times New Roman"/>
          <w:sz w:val="24"/>
          <w:szCs w:val="24"/>
          <w:lang w:eastAsia="es-CO"/>
        </w:rPr>
        <w:t>TALLER 01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40" w:lineRule="auto"/>
        <w:ind w:left="1420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Nombre: ______________________________________________  Curso: ____________Fecha:______________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CO"/>
        </w:rPr>
        <w:sectPr w:rsidR="00C74FD1" w:rsidRPr="00C74FD1" w:rsidSect="0094382D">
          <w:pgSz w:w="12240" w:h="15840"/>
          <w:pgMar w:top="1417" w:right="1701" w:bottom="1417" w:left="1701" w:header="720" w:footer="720" w:gutter="0"/>
          <w:cols w:space="720" w:equalWidth="0">
            <w:col w:w="9405"/>
          </w:cols>
          <w:noEndnote/>
          <w:docGrid w:linePitch="299"/>
        </w:sectPr>
      </w:pPr>
    </w:p>
    <w:p w:rsidR="00C74FD1" w:rsidRPr="00C74FD1" w:rsidRDefault="00BB21A3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>
        <w:rPr>
          <w:rFonts w:eastAsiaTheme="minorEastAsia"/>
          <w:noProof/>
          <w:lang w:eastAsia="es-CO"/>
        </w:rPr>
        <w:lastRenderedPageBreak/>
        <w:drawing>
          <wp:anchor distT="0" distB="0" distL="114300" distR="114300" simplePos="0" relativeHeight="251675648" behindDoc="1" locked="0" layoutInCell="0" allowOverlap="1" wp14:anchorId="23D20F8B" wp14:editId="4CAB10B3">
            <wp:simplePos x="0" y="0"/>
            <wp:positionH relativeFrom="column">
              <wp:posOffset>-83820</wp:posOffset>
            </wp:positionH>
            <wp:positionV relativeFrom="paragraph">
              <wp:posOffset>98425</wp:posOffset>
            </wp:positionV>
            <wp:extent cx="6273800" cy="7222490"/>
            <wp:effectExtent l="0" t="0" r="0" b="0"/>
            <wp:wrapNone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7222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17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74" w:lineRule="auto"/>
        <w:ind w:left="241" w:right="180" w:hanging="236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Transcribe el siguiente texto, convirtiendo a base 10 los datos numéricos dados.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overflowPunct w:val="0"/>
        <w:autoSpaceDE w:val="0"/>
        <w:autoSpaceDN w:val="0"/>
        <w:adjustRightInd w:val="0"/>
        <w:spacing w:after="0" w:line="311" w:lineRule="auto"/>
        <w:ind w:left="241"/>
        <w:jc w:val="both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C74FD1">
        <w:rPr>
          <w:rFonts w:ascii="Arial" w:eastAsiaTheme="minorEastAsia" w:hAnsi="Arial" w:cs="Arial"/>
          <w:sz w:val="17"/>
          <w:szCs w:val="17"/>
          <w:lang w:eastAsia="es-CO"/>
        </w:rPr>
        <w:t xml:space="preserve">“Leonardo Euler, gran matemático del </w:t>
      </w:r>
      <w:proofErr w:type="gramStart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>siglo ,</w:t>
      </w:r>
      <w:proofErr w:type="gramEnd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 xml:space="preserve"> nació en </w:t>
      </w:r>
      <w:proofErr w:type="spellStart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>Brasilea</w:t>
      </w:r>
      <w:proofErr w:type="spellEnd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>, Suiza, y desde muy joven se apasionó por las matemáticas. Obtuvo su maestría a los 10000</w:t>
      </w:r>
      <w:r w:rsidRPr="00C74FD1">
        <w:rPr>
          <w:rFonts w:ascii="Arial" w:eastAsiaTheme="minorEastAsia" w:hAnsi="Arial" w:cs="Arial"/>
          <w:sz w:val="19"/>
          <w:szCs w:val="19"/>
          <w:vertAlign w:val="subscript"/>
          <w:lang w:eastAsia="es-CO"/>
        </w:rPr>
        <w:t>2</w:t>
      </w:r>
      <w:r w:rsidRPr="00C74FD1">
        <w:rPr>
          <w:rFonts w:ascii="Arial" w:eastAsiaTheme="minorEastAsia" w:hAnsi="Arial" w:cs="Arial"/>
          <w:sz w:val="17"/>
          <w:szCs w:val="17"/>
          <w:lang w:eastAsia="es-CO"/>
        </w:rPr>
        <w:t xml:space="preserve"> años y, como no encontraba trabajo en el campo de las matemáticas, empezó a estudiar teología y lenguas orientales. Pero en MDCCXXVII, con la recomendación de los Bernoulli, fue contratado para trabajar en la Academia de Ciencias de San Pe-</w:t>
      </w:r>
      <w:proofErr w:type="spellStart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>tersburgo</w:t>
      </w:r>
      <w:proofErr w:type="spellEnd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>, Rusia, donde paso 1110</w:t>
      </w:r>
      <w:r w:rsidRPr="00C74FD1">
        <w:rPr>
          <w:rFonts w:ascii="Arial" w:eastAsiaTheme="minorEastAsia" w:hAnsi="Arial" w:cs="Arial"/>
          <w:sz w:val="19"/>
          <w:szCs w:val="19"/>
          <w:vertAlign w:val="subscript"/>
          <w:lang w:eastAsia="es-CO"/>
        </w:rPr>
        <w:t>2</w:t>
      </w:r>
      <w:r w:rsidRPr="00C74FD1">
        <w:rPr>
          <w:rFonts w:ascii="Arial" w:eastAsiaTheme="minorEastAsia" w:hAnsi="Arial" w:cs="Arial"/>
          <w:sz w:val="17"/>
          <w:szCs w:val="17"/>
          <w:lang w:eastAsia="es-CO"/>
        </w:rPr>
        <w:t xml:space="preserve"> años.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18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74" w:lineRule="auto"/>
        <w:ind w:left="241" w:right="240" w:hanging="241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Completa los espacios con los números </w:t>
      </w:r>
      <w:proofErr w:type="spellStart"/>
      <w:r w:rsidRPr="00C74FD1">
        <w:rPr>
          <w:rFonts w:ascii="Arial" w:eastAsiaTheme="minorEastAsia" w:hAnsi="Arial" w:cs="Arial"/>
          <w:sz w:val="19"/>
          <w:szCs w:val="19"/>
          <w:lang w:eastAsia="es-CO"/>
        </w:rPr>
        <w:t>ó</w:t>
      </w:r>
      <w:proofErr w:type="spellEnd"/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signos correspondientes.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tbl>
      <w:tblPr>
        <w:tblW w:w="0" w:type="auto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300"/>
        <w:gridCol w:w="1080"/>
        <w:gridCol w:w="340"/>
        <w:gridCol w:w="340"/>
        <w:gridCol w:w="240"/>
        <w:gridCol w:w="380"/>
        <w:gridCol w:w="380"/>
        <w:gridCol w:w="20"/>
      </w:tblGrid>
      <w:tr w:rsidR="00C74FD1" w:rsidRPr="00C74FD1" w:rsidTr="00C74FD1">
        <w:trPr>
          <w:trHeight w:val="27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a.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right="48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f.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log</w:t>
            </w:r>
            <w:r w:rsidRPr="00C74FD1">
              <w:rPr>
                <w:rFonts w:ascii="Arial" w:eastAsiaTheme="minorEastAsia" w:hAnsi="Arial" w:cs="Arial"/>
                <w:vertAlign w:val="subscript"/>
                <w:lang w:eastAsia="es-C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3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22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b.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46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625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g.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35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1"/>
                <w:szCs w:val="11"/>
                <w:lang w:eastAsia="es-C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42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137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5"/>
                <w:szCs w:val="15"/>
                <w:u w:val="single"/>
                <w:lang w:eastAsia="es-CO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9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6"/>
                <w:szCs w:val="6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12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12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4"/>
                <w:szCs w:val="14"/>
                <w:lang w:eastAsia="es-CO"/>
              </w:rPr>
              <w:t>c.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4"/>
                <w:szCs w:val="14"/>
                <w:lang w:eastAsia="es-CO"/>
              </w:rPr>
              <w:t>2, 3, 8,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4"/>
                <w:szCs w:val="14"/>
                <w:lang w:eastAsia="es-CO"/>
              </w:rPr>
              <w:t>h.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right="3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4"/>
                <w:szCs w:val="14"/>
                <w:u w:val="single"/>
                <w:lang w:eastAsia="es-CO"/>
              </w:rPr>
              <w:t>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123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Times New Roman" w:cs="Arial Unicode MS" w:hint="eastAsia"/>
                <w:sz w:val="12"/>
                <w:szCs w:val="12"/>
                <w:lang w:eastAsia="es-CO"/>
              </w:rPr>
              <w:t>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8"/>
                <w:szCs w:val="8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22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5</w:t>
            </w:r>
            <w:r w:rsidRPr="00C74FD1">
              <w:rPr>
                <w:rFonts w:ascii="Arial" w:eastAsiaTheme="minorEastAsia" w:hAnsi="Arial" w:cs="Arial"/>
                <w:sz w:val="26"/>
                <w:szCs w:val="26"/>
                <w:vertAlign w:val="superscript"/>
                <w:lang w:eastAsia="es-CO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227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d.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5    3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i.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2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right="1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3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15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364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e.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i/>
                <w:iCs/>
                <w:sz w:val="19"/>
                <w:szCs w:val="19"/>
                <w:lang w:eastAsia="es-CO"/>
              </w:rPr>
              <w:t xml:space="preserve">ab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i/>
                <w:iCs/>
                <w:sz w:val="19"/>
                <w:szCs w:val="19"/>
                <w:lang w:eastAsia="es-CO"/>
              </w:rPr>
              <w:t xml:space="preserve">   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j.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2</w:t>
            </w:r>
            <w:r w:rsidRPr="00C74FD1">
              <w:rPr>
                <w:rFonts w:ascii="Arial" w:eastAsiaTheme="minorEastAsia" w:hAnsi="Arial" w:cs="Arial"/>
                <w:sz w:val="26"/>
                <w:szCs w:val="26"/>
                <w:vertAlign w:val="superscript"/>
                <w:lang w:eastAsia="es-CO"/>
              </w:rPr>
              <w:t>2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  9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</w:tbl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196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19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74" w:lineRule="auto"/>
        <w:ind w:left="241" w:right="740" w:hanging="239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Justifica cada paso con la(s) propiedad(es) aplicada(s).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left="441" w:firstLine="190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11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5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0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4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(11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5)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(0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4) _______________________</w:t>
      </w:r>
    </w:p>
    <w:tbl>
      <w:tblPr>
        <w:tblW w:w="0" w:type="auto"/>
        <w:tblInd w:w="4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960"/>
        <w:gridCol w:w="2480"/>
      </w:tblGrid>
      <w:tr w:rsidR="00C74FD1" w:rsidRPr="00C74FD1" w:rsidTr="00C74FD1">
        <w:trPr>
          <w:trHeight w:val="251"/>
        </w:trPr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(11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5)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4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_______________________</w:t>
            </w:r>
          </w:p>
        </w:tc>
      </w:tr>
      <w:tr w:rsidR="00C74FD1" w:rsidRPr="00C74FD1" w:rsidTr="00C74FD1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(5 </w:t>
            </w: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4)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w w:val="99"/>
                <w:sz w:val="19"/>
                <w:szCs w:val="19"/>
                <w:lang w:eastAsia="es-CO"/>
              </w:rPr>
              <w:t>_______________________</w:t>
            </w:r>
          </w:p>
        </w:tc>
      </w:tr>
      <w:tr w:rsidR="00C74FD1" w:rsidRPr="00C74FD1" w:rsidTr="00C74FD1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9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w w:val="99"/>
                <w:sz w:val="19"/>
                <w:szCs w:val="19"/>
                <w:lang w:eastAsia="es-CO"/>
              </w:rPr>
              <w:t>_______________________</w:t>
            </w:r>
          </w:p>
        </w:tc>
      </w:tr>
      <w:tr w:rsidR="00C74FD1" w:rsidRPr="00C74FD1" w:rsidTr="00C74FD1">
        <w:trPr>
          <w:trHeight w:val="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 Unicode MS" w:eastAsia="Arial Unicode MS" w:hAnsi="Arial" w:cs="Arial Unicode MS" w:hint="eastAsia"/>
                <w:sz w:val="19"/>
                <w:szCs w:val="19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 xml:space="preserve">  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7"/>
                <w:szCs w:val="17"/>
                <w:lang w:eastAsia="es-CO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9"/>
                <w:szCs w:val="19"/>
                <w:lang w:eastAsia="es-CO"/>
              </w:rPr>
              <w:t>_______________________</w:t>
            </w:r>
          </w:p>
        </w:tc>
      </w:tr>
    </w:tbl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20"/>
        </w:numPr>
        <w:tabs>
          <w:tab w:val="num" w:pos="241"/>
        </w:tabs>
        <w:overflowPunct w:val="0"/>
        <w:autoSpaceDE w:val="0"/>
        <w:autoSpaceDN w:val="0"/>
        <w:adjustRightInd w:val="0"/>
        <w:spacing w:after="0" w:line="240" w:lineRule="auto"/>
        <w:ind w:left="241" w:hanging="237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Resuelve los siguientes polinomios aritméticos.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55" w:lineRule="exact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</w:p>
    <w:p w:rsidR="00C74FD1" w:rsidRPr="00C74FD1" w:rsidRDefault="00C74FD1" w:rsidP="00C74FD1">
      <w:pPr>
        <w:widowControl w:val="0"/>
        <w:numPr>
          <w:ilvl w:val="1"/>
          <w:numId w:val="20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98" w:lineRule="exact"/>
        <w:ind w:left="541" w:hanging="293"/>
        <w:jc w:val="both"/>
        <w:rPr>
          <w:rFonts w:ascii="Arial" w:eastAsiaTheme="minorEastAsia" w:hAnsi="Arial" w:cs="Arial"/>
          <w:sz w:val="19"/>
          <w:szCs w:val="19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18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2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3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2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2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1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ũ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Ġ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5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19"/>
          <w:szCs w:val="19"/>
          <w:lang w:eastAsia="es-CO"/>
        </w:rPr>
      </w:pPr>
    </w:p>
    <w:p w:rsidR="00C74FD1" w:rsidRPr="00C74FD1" w:rsidRDefault="00C74FD1" w:rsidP="00C74FD1">
      <w:pPr>
        <w:widowControl w:val="0"/>
        <w:numPr>
          <w:ilvl w:val="1"/>
          <w:numId w:val="20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197" w:lineRule="exact"/>
        <w:ind w:left="541" w:hanging="293"/>
        <w:jc w:val="both"/>
        <w:rPr>
          <w:rFonts w:ascii="Arial" w:eastAsiaTheme="minorEastAsia" w:hAnsi="Arial" w:cs="Arial"/>
          <w:sz w:val="19"/>
          <w:szCs w:val="19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4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25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18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ũ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7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4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6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ũ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</w:p>
    <w:p w:rsidR="00C74FD1" w:rsidRPr="00C74FD1" w:rsidRDefault="00C74FD1" w:rsidP="00C74FD1">
      <w:pPr>
        <w:widowControl w:val="0"/>
        <w:numPr>
          <w:ilvl w:val="1"/>
          <w:numId w:val="20"/>
        </w:numPr>
        <w:tabs>
          <w:tab w:val="num" w:pos="521"/>
        </w:tabs>
        <w:overflowPunct w:val="0"/>
        <w:autoSpaceDE w:val="0"/>
        <w:autoSpaceDN w:val="0"/>
        <w:adjustRightInd w:val="0"/>
        <w:spacing w:after="0" w:line="299" w:lineRule="exact"/>
        <w:ind w:left="521" w:hanging="273"/>
        <w:jc w:val="both"/>
        <w:rPr>
          <w:rFonts w:ascii="Arial" w:eastAsiaTheme="minorEastAsia" w:hAnsi="Arial" w:cs="Arial"/>
          <w:sz w:val="19"/>
          <w:szCs w:val="19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3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2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3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8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5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7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22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Ġ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7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6" w:lineRule="exact"/>
        <w:rPr>
          <w:rFonts w:ascii="Arial" w:eastAsiaTheme="minorEastAsia" w:hAnsi="Arial" w:cs="Arial"/>
          <w:sz w:val="19"/>
          <w:szCs w:val="19"/>
          <w:lang w:eastAsia="es-CO"/>
        </w:rPr>
      </w:pPr>
    </w:p>
    <w:p w:rsidR="00C74FD1" w:rsidRPr="00C74FD1" w:rsidRDefault="00C74FD1" w:rsidP="00C74FD1">
      <w:pPr>
        <w:widowControl w:val="0"/>
        <w:numPr>
          <w:ilvl w:val="1"/>
          <w:numId w:val="20"/>
        </w:numPr>
        <w:tabs>
          <w:tab w:val="num" w:pos="581"/>
        </w:tabs>
        <w:overflowPunct w:val="0"/>
        <w:autoSpaceDE w:val="0"/>
        <w:autoSpaceDN w:val="0"/>
        <w:adjustRightInd w:val="0"/>
        <w:spacing w:after="0" w:line="289" w:lineRule="exact"/>
        <w:ind w:left="581" w:hanging="333"/>
        <w:jc w:val="both"/>
        <w:rPr>
          <w:rFonts w:ascii="Arial" w:eastAsiaTheme="minorEastAsia" w:hAnsi="Arial" w:cs="Arial"/>
          <w:sz w:val="19"/>
          <w:szCs w:val="19"/>
          <w:lang w:eastAsia="es-CO"/>
        </w:rPr>
      </w:pP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3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10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4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2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10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3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7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10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0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₆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5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10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3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8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10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3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₆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</w:p>
    <w:p w:rsidR="00C74FD1" w:rsidRPr="00C74FD1" w:rsidRDefault="00C74FD1" w:rsidP="00C74FD1">
      <w:pPr>
        <w:widowControl w:val="0"/>
        <w:numPr>
          <w:ilvl w:val="1"/>
          <w:numId w:val="20"/>
        </w:numPr>
        <w:tabs>
          <w:tab w:val="num" w:pos="541"/>
        </w:tabs>
        <w:overflowPunct w:val="0"/>
        <w:autoSpaceDE w:val="0"/>
        <w:autoSpaceDN w:val="0"/>
        <w:adjustRightInd w:val="0"/>
        <w:spacing w:after="0" w:line="207" w:lineRule="exact"/>
        <w:ind w:left="541" w:hanging="293"/>
        <w:jc w:val="both"/>
        <w:rPr>
          <w:rFonts w:ascii="Arial" w:eastAsiaTheme="minorEastAsia" w:hAnsi="Arial" w:cs="Arial"/>
          <w:sz w:val="19"/>
          <w:szCs w:val="19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log</w:t>
      </w:r>
      <w:r w:rsidRPr="00C74FD1">
        <w:rPr>
          <w:rFonts w:ascii="Arial" w:eastAsiaTheme="minorEastAsia" w:hAnsi="Arial" w:cs="Arial"/>
          <w:vertAlign w:val="subscript"/>
          <w:lang w:eastAsia="es-CO"/>
        </w:rPr>
        <w:t>3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27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log</w:t>
      </w:r>
      <w:r w:rsidRPr="00C74FD1">
        <w:rPr>
          <w:rFonts w:ascii="Arial" w:eastAsiaTheme="minorEastAsia" w:hAnsi="Arial" w:cs="Arial"/>
          <w:vertAlign w:val="subscript"/>
          <w:lang w:eastAsia="es-CO"/>
        </w:rPr>
        <w:t>3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125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log</w:t>
      </w:r>
      <w:r w:rsidRPr="00C74FD1">
        <w:rPr>
          <w:rFonts w:ascii="Arial" w:eastAsiaTheme="minorEastAsia" w:hAnsi="Arial" w:cs="Arial"/>
          <w:vertAlign w:val="subscript"/>
          <w:lang w:eastAsia="es-CO"/>
        </w:rPr>
        <w:t>3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512 </w:t>
      </w:r>
    </w:p>
    <w:p w:rsidR="00C74FD1" w:rsidRPr="00C74FD1" w:rsidRDefault="00C74FD1" w:rsidP="00C74FD1">
      <w:pPr>
        <w:widowControl w:val="0"/>
        <w:numPr>
          <w:ilvl w:val="1"/>
          <w:numId w:val="20"/>
        </w:numPr>
        <w:tabs>
          <w:tab w:val="num" w:pos="481"/>
        </w:tabs>
        <w:overflowPunct w:val="0"/>
        <w:autoSpaceDE w:val="0"/>
        <w:autoSpaceDN w:val="0"/>
        <w:adjustRightInd w:val="0"/>
        <w:spacing w:after="0" w:line="299" w:lineRule="exact"/>
        <w:ind w:left="481" w:hanging="233"/>
        <w:jc w:val="both"/>
        <w:rPr>
          <w:rFonts w:ascii="Arial" w:eastAsiaTheme="minorEastAsia" w:hAnsi="Arial" w:cs="Arial"/>
          <w:sz w:val="19"/>
          <w:szCs w:val="19"/>
          <w:lang w:eastAsia="es-CO"/>
        </w:rPr>
      </w:pP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5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3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4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  625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12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4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3 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₃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10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ũ</w:t>
      </w:r>
      <w:r w:rsidRPr="00C74FD1">
        <w:rPr>
          <w:rFonts w:ascii="Arial Unicode MS" w:eastAsia="Arial Unicode MS" w:hAnsi="Arial" w:cs="Arial Unicode MS" w:hint="eastAsia"/>
          <w:sz w:val="19"/>
          <w:szCs w:val="19"/>
          <w:lang w:eastAsia="es-CO"/>
        </w:rPr>
        <w:t>₆₃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0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C74FD1">
        <w:rPr>
          <w:rFonts w:ascii="Times New Roman" w:eastAsiaTheme="minorEastAsia" w:hAnsi="Times New Roman" w:cs="Times New Roman"/>
          <w:sz w:val="24"/>
          <w:szCs w:val="24"/>
          <w:lang w:eastAsia="es-CO"/>
        </w:rPr>
        <w:br w:type="column"/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21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68" w:lineRule="auto"/>
        <w:ind w:left="260" w:right="320" w:hanging="260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>Encuentra el valor de, si el área de la figura es de 54 cm</w:t>
      </w:r>
      <w:r w:rsidRPr="00C74FD1">
        <w:rPr>
          <w:rFonts w:ascii="Arial" w:eastAsiaTheme="minorEastAsia" w:hAnsi="Arial" w:cs="Arial"/>
          <w:sz w:val="26"/>
          <w:szCs w:val="26"/>
          <w:vertAlign w:val="superscript"/>
          <w:lang w:eastAsia="es-CO"/>
        </w:rPr>
        <w:t>2</w:t>
      </w: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1" w:lineRule="exact"/>
        <w:ind w:left="1840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r w:rsidRPr="00C74FD1">
        <w:rPr>
          <w:rFonts w:ascii="Arial" w:eastAsiaTheme="minorEastAsia" w:hAnsi="Arial" w:cs="Arial"/>
          <w:sz w:val="15"/>
          <w:szCs w:val="15"/>
          <w:lang w:eastAsia="es-CO"/>
        </w:rPr>
        <w:t>3</w:t>
      </w:r>
      <w:r w:rsidRPr="00C74FD1">
        <w:rPr>
          <w:rFonts w:ascii="Arial" w:eastAsiaTheme="minorEastAsia" w:hAnsi="Arial" w:cs="Arial"/>
          <w:i/>
          <w:iCs/>
          <w:sz w:val="15"/>
          <w:szCs w:val="15"/>
          <w:lang w:eastAsia="es-CO"/>
        </w:rPr>
        <w:t>x</w:t>
      </w:r>
      <w:r w:rsidRPr="00C74FD1">
        <w:rPr>
          <w:rFonts w:ascii="Arial Unicode MS" w:eastAsia="Arial Unicode MS" w:hAnsi="Arial" w:cs="Arial Unicode MS" w:hint="eastAsia"/>
          <w:sz w:val="15"/>
          <w:szCs w:val="15"/>
          <w:lang w:eastAsia="es-CO"/>
        </w:rPr>
        <w:t>₃</w:t>
      </w:r>
      <w:r w:rsidRPr="00C74FD1">
        <w:rPr>
          <w:rFonts w:ascii="Arial" w:eastAsiaTheme="minorEastAsia" w:hAnsi="Arial" w:cs="Arial"/>
          <w:sz w:val="15"/>
          <w:szCs w:val="15"/>
          <w:lang w:eastAsia="es-CO"/>
        </w:rPr>
        <w:t>4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1" w:lineRule="exact"/>
        <w:ind w:left="2740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  <w:proofErr w:type="gramStart"/>
      <w:r w:rsidRPr="00C74FD1">
        <w:rPr>
          <w:rFonts w:ascii="Arial" w:eastAsiaTheme="minorEastAsia" w:hAnsi="Arial" w:cs="Arial"/>
          <w:i/>
          <w:iCs/>
          <w:sz w:val="15"/>
          <w:szCs w:val="15"/>
          <w:lang w:eastAsia="es-CO"/>
        </w:rPr>
        <w:t>x</w:t>
      </w:r>
      <w:r w:rsidRPr="00C74FD1">
        <w:rPr>
          <w:rFonts w:ascii="Arial Unicode MS" w:eastAsia="Arial Unicode MS" w:hAnsi="Arial" w:cs="Arial Unicode MS" w:hint="eastAsia"/>
          <w:sz w:val="15"/>
          <w:szCs w:val="15"/>
          <w:lang w:eastAsia="es-CO"/>
        </w:rPr>
        <w:t>₃</w:t>
      </w:r>
      <w:r w:rsidRPr="00C74FD1">
        <w:rPr>
          <w:rFonts w:ascii="Arial" w:eastAsiaTheme="minorEastAsia" w:hAnsi="Arial" w:cs="Arial"/>
          <w:sz w:val="15"/>
          <w:szCs w:val="15"/>
          <w:lang w:eastAsia="es-CO"/>
        </w:rPr>
        <w:t>7</w:t>
      </w:r>
      <w:proofErr w:type="gramEnd"/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680"/>
      </w:tblGrid>
      <w:tr w:rsidR="00C74FD1" w:rsidRPr="00C74FD1" w:rsidTr="00C74FD1">
        <w:trPr>
          <w:trHeight w:val="2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5"/>
                <w:szCs w:val="15"/>
                <w:lang w:eastAsia="es-CO"/>
              </w:rPr>
              <w:t>2</w:t>
            </w:r>
            <w:r w:rsidRPr="00C74FD1">
              <w:rPr>
                <w:rFonts w:ascii="Arial" w:eastAsiaTheme="minorEastAsia" w:hAnsi="Arial" w:cs="Arial"/>
                <w:i/>
                <w:iCs/>
                <w:sz w:val="15"/>
                <w:szCs w:val="15"/>
                <w:lang w:eastAsia="es-CO"/>
              </w:rPr>
              <w:t>x</w:t>
            </w:r>
            <w:r w:rsidRPr="00C74FD1">
              <w:rPr>
                <w:rFonts w:ascii="Arial Unicode MS" w:eastAsia="Arial Unicode MS" w:hAnsi="Arial" w:cs="Arial Unicode MS" w:hint="eastAsia"/>
                <w:sz w:val="15"/>
                <w:szCs w:val="15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5"/>
                <w:szCs w:val="15"/>
                <w:lang w:eastAsia="es-CO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34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5"/>
                <w:szCs w:val="15"/>
                <w:lang w:eastAsia="es-CO"/>
              </w:rPr>
              <w:t>2</w:t>
            </w:r>
            <w:r w:rsidRPr="00C74FD1">
              <w:rPr>
                <w:rFonts w:ascii="Arial" w:eastAsiaTheme="minorEastAsia" w:hAnsi="Arial" w:cs="Arial"/>
                <w:i/>
                <w:iCs/>
                <w:sz w:val="15"/>
                <w:szCs w:val="15"/>
                <w:lang w:eastAsia="es-CO"/>
              </w:rPr>
              <w:t>x</w:t>
            </w:r>
            <w:r w:rsidRPr="00C74FD1">
              <w:rPr>
                <w:rFonts w:ascii="Arial Unicode MS" w:eastAsia="Arial Unicode MS" w:hAnsi="Arial" w:cs="Arial Unicode MS" w:hint="eastAsia"/>
                <w:sz w:val="15"/>
                <w:szCs w:val="15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5"/>
                <w:szCs w:val="15"/>
                <w:lang w:eastAsia="es-CO"/>
              </w:rPr>
              <w:t>4</w:t>
            </w:r>
          </w:p>
        </w:tc>
      </w:tr>
    </w:tbl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22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74" w:lineRule="auto"/>
        <w:ind w:left="260" w:right="240" w:hanging="243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Encuentra el valor de, si el perímetro de la figura es de 57 cm.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720"/>
        <w:gridCol w:w="1380"/>
        <w:gridCol w:w="880"/>
        <w:gridCol w:w="20"/>
      </w:tblGrid>
      <w:tr w:rsidR="00C74FD1" w:rsidRPr="00C74FD1" w:rsidTr="00C74FD1">
        <w:trPr>
          <w:trHeight w:val="328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es-CO"/>
              </w:rPr>
              <w:t>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es-CO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5</w:t>
            </w:r>
            <w:r w:rsidRPr="00C74FD1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es-CO"/>
              </w:rPr>
              <w:t>x</w:t>
            </w:r>
            <w:r w:rsidRPr="00C74FD1">
              <w:rPr>
                <w:rFonts w:ascii="Arial Unicode MS" w:eastAsia="Arial Unicode MS" w:hAnsi="Arial" w:cs="Arial Unicode MS" w:hint="eastAsia"/>
                <w:sz w:val="17"/>
                <w:szCs w:val="17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6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es-C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4"/>
                <w:szCs w:val="4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286"/>
        </w:trPr>
        <w:tc>
          <w:tcPr>
            <w:tcW w:w="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2</w:t>
            </w:r>
            <w:r w:rsidRPr="00C74FD1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es-CO"/>
              </w:rPr>
              <w:t>x</w:t>
            </w:r>
            <w:r w:rsidRPr="00C74FD1">
              <w:rPr>
                <w:rFonts w:ascii="Arial Unicode MS" w:eastAsia="Arial Unicode MS" w:hAnsi="Arial" w:cs="Arial Unicode MS" w:hint="eastAsia"/>
                <w:sz w:val="17"/>
                <w:szCs w:val="17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es-CO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0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5</w:t>
            </w:r>
            <w:r w:rsidRPr="00C74FD1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es-CO"/>
              </w:rPr>
              <w:t>x</w:t>
            </w:r>
            <w:r w:rsidRPr="00C74FD1">
              <w:rPr>
                <w:rFonts w:ascii="Arial Unicode MS" w:eastAsia="Arial Unicode MS" w:hAnsi="Arial" w:cs="Arial Unicode MS" w:hint="eastAsia"/>
                <w:sz w:val="17"/>
                <w:szCs w:val="17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7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180"/>
        </w:trPr>
        <w:tc>
          <w:tcPr>
            <w:tcW w:w="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  <w:lang w:eastAsia="es-CO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8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es-CO"/>
              </w:rPr>
              <w:t>x</w:t>
            </w:r>
            <w:r w:rsidRPr="00C74FD1">
              <w:rPr>
                <w:rFonts w:ascii="Arial Unicode MS" w:eastAsia="Arial Unicode MS" w:hAnsi="Arial" w:cs="Arial Unicode MS" w:hint="eastAsia"/>
                <w:sz w:val="17"/>
                <w:szCs w:val="17"/>
                <w:lang w:eastAsia="es-CO"/>
              </w:rPr>
              <w:t>₃</w:t>
            </w: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19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es-C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es-CO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3"/>
                <w:szCs w:val="13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30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  <w:tr w:rsidR="00C74FD1" w:rsidRPr="00C74FD1" w:rsidTr="00C74FD1">
        <w:trPr>
          <w:trHeight w:val="240"/>
        </w:trPr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es-CO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eastAsiaTheme="minorEastAsia" w:hAnsi="Times New Roman" w:cs="Times New Roman"/>
                <w:sz w:val="24"/>
                <w:szCs w:val="24"/>
                <w:lang w:eastAsia="es-CO"/>
              </w:rPr>
            </w:pPr>
            <w:r w:rsidRPr="00C74FD1">
              <w:rPr>
                <w:rFonts w:ascii="Arial" w:eastAsiaTheme="minorEastAsia" w:hAnsi="Arial" w:cs="Arial"/>
                <w:sz w:val="17"/>
                <w:szCs w:val="17"/>
                <w:lang w:eastAsia="es-CO"/>
              </w:rPr>
              <w:t>3</w:t>
            </w:r>
            <w:r w:rsidRPr="00C74FD1">
              <w:rPr>
                <w:rFonts w:ascii="Arial" w:eastAsiaTheme="minorEastAsia" w:hAnsi="Arial" w:cs="Arial"/>
                <w:i/>
                <w:iCs/>
                <w:sz w:val="17"/>
                <w:szCs w:val="17"/>
                <w:lang w:eastAsia="es-CO"/>
              </w:rPr>
              <w:t>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FD1" w:rsidRPr="00C74FD1" w:rsidRDefault="00C74FD1" w:rsidP="00C74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"/>
                <w:szCs w:val="2"/>
                <w:lang w:eastAsia="es-CO"/>
              </w:rPr>
            </w:pPr>
          </w:p>
        </w:tc>
      </w:tr>
    </w:tbl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eastAsiaTheme="minorEastAsia" w:hAnsi="Times New Roman" w:cs="Times New Roman"/>
          <w:sz w:val="24"/>
          <w:szCs w:val="24"/>
          <w:lang w:eastAsia="es-CO"/>
        </w:rPr>
      </w:pPr>
    </w:p>
    <w:p w:rsidR="00C74FD1" w:rsidRPr="00C74FD1" w:rsidRDefault="00C74FD1" w:rsidP="00C74FD1">
      <w:pPr>
        <w:widowControl w:val="0"/>
        <w:numPr>
          <w:ilvl w:val="0"/>
          <w:numId w:val="23"/>
        </w:numPr>
        <w:tabs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56"/>
        <w:jc w:val="both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  <w:r w:rsidRPr="00C74FD1">
        <w:rPr>
          <w:rFonts w:ascii="Arial" w:eastAsiaTheme="minorEastAsia" w:hAnsi="Arial" w:cs="Arial"/>
          <w:sz w:val="19"/>
          <w:szCs w:val="19"/>
          <w:lang w:eastAsia="es-CO"/>
        </w:rPr>
        <w:t xml:space="preserve">Resuelve los siguientes problemas.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eastAsiaTheme="minorEastAsia" w:hAnsi="Arial" w:cs="Arial"/>
          <w:b/>
          <w:bCs/>
          <w:color w:val="FFFFFF"/>
          <w:sz w:val="20"/>
          <w:szCs w:val="20"/>
          <w:lang w:eastAsia="es-CO"/>
        </w:rPr>
      </w:pPr>
    </w:p>
    <w:p w:rsidR="00C74FD1" w:rsidRPr="00C74FD1" w:rsidRDefault="00C74FD1" w:rsidP="00C74FD1">
      <w:pPr>
        <w:widowControl w:val="0"/>
        <w:numPr>
          <w:ilvl w:val="1"/>
          <w:numId w:val="23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317" w:lineRule="auto"/>
        <w:ind w:left="600" w:hanging="342"/>
        <w:jc w:val="both"/>
        <w:rPr>
          <w:rFonts w:ascii="Arial" w:eastAsiaTheme="minorEastAsia" w:hAnsi="Arial" w:cs="Arial"/>
          <w:sz w:val="17"/>
          <w:szCs w:val="17"/>
          <w:lang w:eastAsia="es-CO"/>
        </w:rPr>
      </w:pPr>
      <w:r w:rsidRPr="00C74FD1">
        <w:rPr>
          <w:rFonts w:ascii="Arial" w:eastAsiaTheme="minorEastAsia" w:hAnsi="Arial" w:cs="Arial"/>
          <w:sz w:val="17"/>
          <w:szCs w:val="17"/>
          <w:lang w:eastAsia="es-CO"/>
        </w:rPr>
        <w:t xml:space="preserve">La cuenta de una comida que tuvieron tres amigos en un restaurante fue de $ 225 dólares. Si habían acordado pagar en partes iguales y uno de ellos sólo tenía $ 47. </w:t>
      </w:r>
      <w:proofErr w:type="gramStart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>¿ Cuánto</w:t>
      </w:r>
      <w:proofErr w:type="gramEnd"/>
      <w:r w:rsidRPr="00C74FD1">
        <w:rPr>
          <w:rFonts w:ascii="Arial" w:eastAsiaTheme="minorEastAsia" w:hAnsi="Arial" w:cs="Arial"/>
          <w:sz w:val="17"/>
          <w:szCs w:val="17"/>
          <w:lang w:eastAsia="es-CO"/>
        </w:rPr>
        <w:t xml:space="preserve"> más tuvo que abonar cada uno de los otros dos para pagar la cuenta? </w:t>
      </w:r>
    </w:p>
    <w:p w:rsidR="00C74FD1" w:rsidRPr="00C74FD1" w:rsidRDefault="00C74FD1" w:rsidP="00C74FD1">
      <w:pPr>
        <w:widowControl w:val="0"/>
        <w:autoSpaceDE w:val="0"/>
        <w:autoSpaceDN w:val="0"/>
        <w:adjustRightInd w:val="0"/>
        <w:spacing w:after="0" w:line="212" w:lineRule="exact"/>
        <w:rPr>
          <w:rFonts w:ascii="Arial" w:eastAsiaTheme="minorEastAsia" w:hAnsi="Arial" w:cs="Arial"/>
          <w:sz w:val="17"/>
          <w:szCs w:val="17"/>
          <w:lang w:eastAsia="es-CO"/>
        </w:rPr>
      </w:pPr>
    </w:p>
    <w:p w:rsidR="00C74FD1" w:rsidRPr="00BB21A3" w:rsidRDefault="00C74FD1" w:rsidP="00BB21A3">
      <w:pPr>
        <w:widowControl w:val="0"/>
        <w:numPr>
          <w:ilvl w:val="1"/>
          <w:numId w:val="23"/>
        </w:numPr>
        <w:tabs>
          <w:tab w:val="num" w:pos="600"/>
        </w:tabs>
        <w:overflowPunct w:val="0"/>
        <w:autoSpaceDE w:val="0"/>
        <w:autoSpaceDN w:val="0"/>
        <w:adjustRightInd w:val="0"/>
        <w:spacing w:after="0" w:line="317" w:lineRule="auto"/>
        <w:ind w:left="600" w:hanging="342"/>
        <w:jc w:val="both"/>
        <w:rPr>
          <w:rFonts w:ascii="Arial" w:eastAsiaTheme="minorEastAsia" w:hAnsi="Arial" w:cs="Arial"/>
          <w:sz w:val="17"/>
          <w:szCs w:val="17"/>
          <w:lang w:eastAsia="es-CO"/>
        </w:rPr>
        <w:sectPr w:rsidR="00C74FD1" w:rsidRPr="00BB21A3">
          <w:type w:val="continuous"/>
          <w:pgSz w:w="12240" w:h="15840"/>
          <w:pgMar w:top="600" w:right="1380" w:bottom="132" w:left="1559" w:header="720" w:footer="720" w:gutter="0"/>
          <w:cols w:num="2" w:space="460" w:equalWidth="0">
            <w:col w:w="4341" w:space="460"/>
            <w:col w:w="4500"/>
          </w:cols>
          <w:noEndnote/>
        </w:sectPr>
      </w:pPr>
      <w:r w:rsidRPr="00C74FD1">
        <w:rPr>
          <w:rFonts w:ascii="Arial" w:eastAsiaTheme="minorEastAsia" w:hAnsi="Arial" w:cs="Arial"/>
          <w:sz w:val="17"/>
          <w:szCs w:val="17"/>
          <w:lang w:eastAsia="es-CO"/>
        </w:rPr>
        <w:t>Un comerciante hace un pedido de 12.000 kg de azúcar. En la primera remesa le envían 3.800 kg; en la segunda remesa 1.640 kg menos que en la primera; y en la tercera y última tanto como en las dos primeras junt</w:t>
      </w:r>
      <w:r w:rsidR="00BB21A3">
        <w:rPr>
          <w:rFonts w:ascii="Arial" w:eastAsiaTheme="minorEastAsia" w:hAnsi="Arial" w:cs="Arial"/>
          <w:sz w:val="17"/>
          <w:szCs w:val="17"/>
          <w:lang w:eastAsia="es-CO"/>
        </w:rPr>
        <w:t>as. ¿Cuánto falta por enviarle?</w:t>
      </w:r>
    </w:p>
    <w:p w:rsidR="00BB21A3" w:rsidRPr="00BB21A3" w:rsidRDefault="00BB21A3" w:rsidP="00BB21A3">
      <w:pPr>
        <w:widowControl w:val="0"/>
        <w:numPr>
          <w:ilvl w:val="0"/>
          <w:numId w:val="24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96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lastRenderedPageBreak/>
        <w:t xml:space="preserve">Completa los espacios según corresponda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75" w:lineRule="exact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4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307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El valor numérico de la letra 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D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en el sistema de numeración romana es _________________. </w:t>
      </w:r>
    </w:p>
    <w:p w:rsidR="00BB21A3" w:rsidRPr="00BB21A3" w:rsidRDefault="00BB21A3" w:rsidP="00BB21A3">
      <w:pPr>
        <w:widowControl w:val="0"/>
        <w:numPr>
          <w:ilvl w:val="1"/>
          <w:numId w:val="24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90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Los signos utilizados en la numeración egipcia reciben el nombre de ________________. </w:t>
      </w:r>
    </w:p>
    <w:p w:rsidR="00BB21A3" w:rsidRPr="00BB21A3" w:rsidRDefault="00BB21A3" w:rsidP="00BB21A3">
      <w:pPr>
        <w:widowControl w:val="0"/>
        <w:numPr>
          <w:ilvl w:val="1"/>
          <w:numId w:val="24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307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Los símbolos utilizados en el sistema de numeración binario son _____________ y ___________. </w:t>
      </w:r>
    </w:p>
    <w:p w:rsidR="00BB21A3" w:rsidRPr="00BB21A3" w:rsidRDefault="00BB21A3" w:rsidP="00BB21A3">
      <w:pPr>
        <w:widowControl w:val="0"/>
        <w:numPr>
          <w:ilvl w:val="1"/>
          <w:numId w:val="24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40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El sistema de numeración decimal __________,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55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left="766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proofErr w:type="gramStart"/>
      <w:r w:rsidRPr="00BB21A3">
        <w:rPr>
          <w:rFonts w:ascii="Arial" w:eastAsiaTheme="minorEastAsia" w:hAnsi="Arial" w:cs="Arial"/>
          <w:sz w:val="18"/>
          <w:szCs w:val="18"/>
          <w:lang w:eastAsia="es-CO"/>
        </w:rPr>
        <w:t>lo</w:t>
      </w:r>
      <w:proofErr w:type="gramEnd"/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cual significa que el valor de cada cifra depende de su ________ en el número.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4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59" w:lineRule="exact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El número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3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10</w:t>
      </w:r>
      <w:r w:rsidRPr="00BB21A3">
        <w:rPr>
          <w:rFonts w:ascii="Arial" w:eastAsiaTheme="minorEastAsia" w:hAnsi="Arial" w:cs="Arial"/>
          <w:sz w:val="18"/>
          <w:szCs w:val="18"/>
          <w:vertAlign w:val="superscript"/>
          <w:lang w:eastAsia="es-CO"/>
        </w:rPr>
        <w:t>2</w:t>
      </w:r>
      <w:r w:rsidRPr="00BB21A3">
        <w:rPr>
          <w:rFonts w:ascii="Arial" w:eastAsia="Arial Unicode MS" w:hAnsi="Arial" w:cs="Arial"/>
          <w:sz w:val="18"/>
          <w:szCs w:val="18"/>
          <w:lang w:eastAsia="es-CO"/>
        </w:rPr>
        <w:t>ũ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5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10</w:t>
      </w:r>
      <w:r w:rsidRPr="00BB21A3">
        <w:rPr>
          <w:rFonts w:ascii="Arial" w:eastAsiaTheme="minorEastAsia" w:hAnsi="Arial" w:cs="Arial"/>
          <w:sz w:val="18"/>
          <w:szCs w:val="18"/>
          <w:vertAlign w:val="superscript"/>
          <w:lang w:eastAsia="es-CO"/>
        </w:rPr>
        <w:t>1</w:t>
      </w:r>
      <w:r w:rsidRPr="00BB21A3">
        <w:rPr>
          <w:rFonts w:ascii="Arial" w:eastAsia="Arial Unicode MS" w:hAnsi="Arial" w:cs="Arial"/>
          <w:sz w:val="18"/>
          <w:szCs w:val="18"/>
          <w:lang w:eastAsia="es-CO"/>
        </w:rPr>
        <w:t>ũ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está escrito en notación __________.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f.      El sucesor de un número natural  es __________.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58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5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40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La  desigualdad  que  expresa  el  enunciado  es  ______________.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5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75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La propiedad ________________ dice que la suma de dos números naturales no se altera al cambiar el orden de los sumandos.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i.      En la expresión, el término  recibe el nombre de _________________.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32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6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346" w:lineRule="auto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Una ________________ es una forma abreviada de escribir una multiplicación de factores iguales.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6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394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Resuelve los siguientes polinomios.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7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54" w:lineRule="exact"/>
        <w:ind w:left="766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[(18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3) </w:t>
      </w:r>
      <w:r w:rsidRPr="00BB21A3">
        <w:rPr>
          <w:rFonts w:ascii="Arial" w:eastAsia="Arial Unicode MS" w:hAnsi="Arial" w:cs="Arial"/>
          <w:sz w:val="18"/>
          <w:szCs w:val="18"/>
          <w:lang w:eastAsia="es-CO"/>
        </w:rPr>
        <w:t>Ġ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5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(15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7) </w:t>
      </w:r>
      <w:r w:rsidRPr="00BB21A3">
        <w:rPr>
          <w:rFonts w:ascii="Arial" w:eastAsia="Arial Unicode MS" w:hAnsi="Arial" w:cs="Arial"/>
          <w:sz w:val="18"/>
          <w:szCs w:val="18"/>
          <w:lang w:eastAsia="es-CO"/>
        </w:rPr>
        <w:t>Ġ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2] </w:t>
      </w:r>
      <w:r w:rsidRPr="00BB21A3">
        <w:rPr>
          <w:rFonts w:ascii="Arial" w:eastAsia="Arial Unicode MS" w:hAnsi="Arial" w:cs="Arial"/>
          <w:sz w:val="18"/>
          <w:szCs w:val="18"/>
          <w:lang w:eastAsia="es-CO"/>
        </w:rPr>
        <w:t>Ġ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2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5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3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18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2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tabs>
          <w:tab w:val="left" w:pos="1005"/>
          <w:tab w:val="left" w:pos="1385"/>
        </w:tabs>
        <w:autoSpaceDE w:val="0"/>
        <w:autoSpaceDN w:val="0"/>
        <w:adjustRightInd w:val="0"/>
        <w:spacing w:after="0" w:line="240" w:lineRule="auto"/>
        <w:ind w:left="426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b.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ab/>
        <w:t>4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ab/>
        <w:t>Log</w:t>
      </w:r>
      <w:r w:rsidRPr="00BB21A3">
        <w:rPr>
          <w:rFonts w:ascii="Arial" w:eastAsiaTheme="minorEastAsia" w:hAnsi="Arial" w:cs="Arial"/>
          <w:sz w:val="18"/>
          <w:szCs w:val="18"/>
          <w:vertAlign w:val="subscript"/>
          <w:lang w:eastAsia="es-CO"/>
        </w:rPr>
        <w:t>2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  8      5</w:t>
      </w:r>
      <w:r w:rsidRPr="00BB21A3">
        <w:rPr>
          <w:rFonts w:ascii="Arial" w:eastAsiaTheme="minorEastAsia" w:hAnsi="Arial" w:cs="Arial"/>
          <w:sz w:val="18"/>
          <w:szCs w:val="18"/>
          <w:vertAlign w:val="superscript"/>
          <w:lang w:eastAsia="es-CO"/>
        </w:rPr>
        <w:t>2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          6      24      65     13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325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8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319" w:lineRule="auto"/>
        <w:ind w:left="426" w:hanging="426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En el primer piso de un parqueadero hay la mitad de caros que en el segundo y en el tercer piso el triple del primero. Si en el tercer piso hay 72 carros: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92" w:lineRule="exact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8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48" w:lineRule="auto"/>
        <w:ind w:left="766" w:right="740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¿Cuántos carros hay en el primero y segundo piso?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8"/>
        </w:numPr>
        <w:tabs>
          <w:tab w:val="num" w:pos="766"/>
        </w:tabs>
        <w:overflowPunct w:val="0"/>
        <w:autoSpaceDE w:val="0"/>
        <w:autoSpaceDN w:val="0"/>
        <w:adjustRightInd w:val="0"/>
        <w:spacing w:after="0" w:line="256" w:lineRule="auto"/>
        <w:ind w:left="766" w:right="900" w:hanging="347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¿Cuántos carros hay en total en el parqueadero?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40" w:lineRule="auto"/>
        <w:ind w:left="22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  <w:t xml:space="preserve">11  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Completa la siguiente tabla.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301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tbl>
      <w:tblPr>
        <w:tblW w:w="0" w:type="auto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760"/>
        <w:gridCol w:w="1180"/>
        <w:gridCol w:w="1040"/>
        <w:gridCol w:w="960"/>
        <w:gridCol w:w="160"/>
        <w:gridCol w:w="30"/>
        <w:gridCol w:w="30"/>
      </w:tblGrid>
      <w:tr w:rsidR="00BB21A3" w:rsidRPr="00BB21A3" w:rsidTr="00644ECB">
        <w:trPr>
          <w:trHeight w:val="193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w w:val="94"/>
                <w:sz w:val="18"/>
                <w:szCs w:val="18"/>
                <w:lang w:eastAsia="es-CO"/>
              </w:rPr>
              <w:t>Valor</w:t>
            </w: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w w:val="95"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CO"/>
              </w:rPr>
              <w:t>Número</w:t>
            </w:r>
          </w:p>
        </w:tc>
        <w:tc>
          <w:tcPr>
            <w:tcW w:w="1140" w:type="dxa"/>
            <w:gridSpan w:val="3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w w:val="91"/>
                <w:sz w:val="18"/>
                <w:szCs w:val="18"/>
                <w:lang w:eastAsia="es-CO"/>
              </w:rPr>
              <w:t>Sistema</w:t>
            </w: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206"/>
        </w:trPr>
        <w:tc>
          <w:tcPr>
            <w:tcW w:w="940" w:type="dxa"/>
            <w:gridSpan w:val="2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proofErr w:type="spellStart"/>
            <w:r w:rsidRPr="00BB21A3">
              <w:rPr>
                <w:rFonts w:ascii="Arial" w:eastAsiaTheme="minorEastAsia" w:hAnsi="Arial" w:cs="Arial"/>
                <w:b/>
                <w:bCs/>
                <w:w w:val="92"/>
                <w:sz w:val="18"/>
                <w:szCs w:val="18"/>
                <w:lang w:eastAsia="es-CO"/>
              </w:rPr>
              <w:t>Númerico</w:t>
            </w:r>
            <w:proofErr w:type="spellEnd"/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w w:val="90"/>
                <w:sz w:val="18"/>
                <w:szCs w:val="18"/>
                <w:lang w:eastAsia="es-CO"/>
              </w:rPr>
              <w:t>Romano</w:t>
            </w: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s-CO"/>
              </w:rPr>
              <w:t>Egipcio</w:t>
            </w:r>
          </w:p>
        </w:tc>
        <w:tc>
          <w:tcPr>
            <w:tcW w:w="1140" w:type="dxa"/>
            <w:gridSpan w:val="3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b/>
                <w:bCs/>
                <w:w w:val="94"/>
                <w:sz w:val="18"/>
                <w:szCs w:val="18"/>
                <w:lang w:eastAsia="es-CO"/>
              </w:rPr>
              <w:t>Binario</w:t>
            </w: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38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234"/>
        </w:trPr>
        <w:tc>
          <w:tcPr>
            <w:tcW w:w="940" w:type="dxa"/>
            <w:gridSpan w:val="2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w w:val="89"/>
                <w:sz w:val="18"/>
                <w:szCs w:val="18"/>
                <w:lang w:eastAsia="es-CO"/>
              </w:rPr>
              <w:t>1569</w:t>
            </w: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190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  <w:t>XXIVDCXX</w:t>
            </w: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41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232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160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BB21A3">
              <w:rPr>
                <w:rFonts w:ascii="Arial" w:eastAsiaTheme="minorEastAsia" w:hAnsi="Arial" w:cs="Arial"/>
                <w:w w:val="86"/>
                <w:sz w:val="18"/>
                <w:szCs w:val="18"/>
                <w:lang w:eastAsia="es-CO"/>
              </w:rPr>
              <w:t>111</w:t>
            </w:r>
            <w:r w:rsidRPr="00BB21A3">
              <w:rPr>
                <w:rFonts w:ascii="Arial" w:eastAsiaTheme="minorEastAsia" w:hAnsi="Arial" w:cs="Arial"/>
                <w:w w:val="86"/>
                <w:sz w:val="18"/>
                <w:szCs w:val="18"/>
                <w:vertAlign w:val="subscript"/>
                <w:lang w:eastAsia="es-CO"/>
              </w:rPr>
              <w:t>(2)</w:t>
            </w: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  <w:tr w:rsidR="00BB21A3" w:rsidRPr="00BB21A3" w:rsidTr="00644ECB">
        <w:trPr>
          <w:trHeight w:val="130"/>
        </w:trPr>
        <w:tc>
          <w:tcPr>
            <w:tcW w:w="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7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18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04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960" w:type="dxa"/>
            <w:vMerge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6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0" w:type="dxa"/>
            <w:vAlign w:val="bottom"/>
          </w:tcPr>
          <w:p w:rsidR="00BB21A3" w:rsidRPr="00BB21A3" w:rsidRDefault="00BB21A3" w:rsidP="006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</w:tc>
      </w:tr>
    </w:tbl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9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74" w:lineRule="auto"/>
        <w:ind w:left="282" w:right="360" w:hanging="282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Plantea ecuaciones que le permita solucionar los problemas dados.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24" w:lineRule="exact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9"/>
        </w:numPr>
        <w:tabs>
          <w:tab w:val="num" w:pos="342"/>
        </w:tabs>
        <w:overflowPunct w:val="0"/>
        <w:autoSpaceDE w:val="0"/>
        <w:autoSpaceDN w:val="0"/>
        <w:adjustRightInd w:val="0"/>
        <w:spacing w:after="0" w:line="248" w:lineRule="auto"/>
        <w:ind w:left="342" w:right="260" w:hanging="342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Si Juan tiene el triple de la edad de Daniel y ambas edades suman 60 años, ¿Cuál es la edad de cada uno?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9"/>
        </w:numPr>
        <w:tabs>
          <w:tab w:val="num" w:pos="622"/>
        </w:tabs>
        <w:overflowPunct w:val="0"/>
        <w:autoSpaceDE w:val="0"/>
        <w:autoSpaceDN w:val="0"/>
        <w:adjustRightInd w:val="0"/>
        <w:spacing w:after="0" w:line="248" w:lineRule="auto"/>
        <w:ind w:left="342" w:right="20" w:hanging="342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Juliana le dice a Paola “Yo tengo el triple de lo que tú tienes menos $1.000, y la diferencia de nuestro dinero es 3.000 pesos” ¿Cuánto dinero tiene cada una?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3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c.   La suma de dos números consecutivos es 87, ¿Cuáles son los números?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9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303" w:lineRule="auto"/>
        <w:ind w:left="282" w:hanging="279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En un restaurante se ofrecen hamburguesas sencillas a un precio de $7.500 y dobles con papas a $9500. Al final del día la cajera necesita saber cuántas hamburguesas sencillas y dobles fueron vendidas. </w:t>
      </w:r>
    </w:p>
    <w:p w:rsidR="00BB21A3" w:rsidRPr="00BB21A3" w:rsidRDefault="00BB21A3" w:rsidP="00BB21A3">
      <w:pPr>
        <w:widowControl w:val="0"/>
        <w:overflowPunct w:val="0"/>
        <w:autoSpaceDE w:val="0"/>
        <w:autoSpaceDN w:val="0"/>
        <w:adjustRightInd w:val="0"/>
        <w:spacing w:after="0" w:line="329" w:lineRule="auto"/>
        <w:ind w:left="282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Para ello sólo sabe que el recaudo por las dobles fue de $332.500 y el total de pedidos fue 100. ¿Cuántos pedidos de hamburguesas sencillas se hicieron?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98" w:lineRule="exact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0"/>
          <w:numId w:val="29"/>
        </w:numPr>
        <w:tabs>
          <w:tab w:val="num" w:pos="282"/>
        </w:tabs>
        <w:overflowPunct w:val="0"/>
        <w:autoSpaceDE w:val="0"/>
        <w:autoSpaceDN w:val="0"/>
        <w:adjustRightInd w:val="0"/>
        <w:spacing w:after="0" w:line="240" w:lineRule="exact"/>
        <w:ind w:left="282" w:right="700" w:hanging="278"/>
        <w:jc w:val="both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Encuentra el valor numérico de la siguientes expresiones si: 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x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5; 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y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3 y 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z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4.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238" w:lineRule="exact"/>
        <w:rPr>
          <w:rFonts w:ascii="Arial" w:eastAsiaTheme="minorEastAsia" w:hAnsi="Arial" w:cs="Arial"/>
          <w:b/>
          <w:bCs/>
          <w:color w:val="FFFFFF"/>
          <w:sz w:val="18"/>
          <w:szCs w:val="18"/>
          <w:lang w:eastAsia="es-CO"/>
        </w:rPr>
      </w:pPr>
    </w:p>
    <w:p w:rsidR="00BB21A3" w:rsidRPr="00BB21A3" w:rsidRDefault="00BB21A3" w:rsidP="00BB21A3">
      <w:pPr>
        <w:widowControl w:val="0"/>
        <w:numPr>
          <w:ilvl w:val="1"/>
          <w:numId w:val="29"/>
        </w:numPr>
        <w:tabs>
          <w:tab w:val="num" w:pos="622"/>
        </w:tabs>
        <w:overflowPunct w:val="0"/>
        <w:autoSpaceDE w:val="0"/>
        <w:autoSpaceDN w:val="0"/>
        <w:adjustRightInd w:val="0"/>
        <w:spacing w:after="0" w:line="298" w:lineRule="exact"/>
        <w:ind w:left="622" w:hanging="342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x</w:t>
      </w:r>
      <w:r w:rsidRPr="00BB21A3">
        <w:rPr>
          <w:rFonts w:ascii="Arial" w:eastAsiaTheme="minorEastAsia" w:hAnsi="Arial" w:cs="Arial"/>
          <w:sz w:val="18"/>
          <w:szCs w:val="18"/>
          <w:vertAlign w:val="superscript"/>
          <w:lang w:eastAsia="es-CO"/>
        </w:rPr>
        <w:t>2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 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2 [4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z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 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3 (</w:t>
      </w:r>
      <w:proofErr w:type="spellStart"/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xy</w:t>
      </w:r>
      <w:proofErr w:type="spellEnd"/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 z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)]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 xml:space="preserve"> </w:t>
      </w:r>
    </w:p>
    <w:p w:rsidR="00BB21A3" w:rsidRPr="00BB21A3" w:rsidRDefault="00BB21A3" w:rsidP="00BB21A3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:rsidR="00BB21A3" w:rsidRPr="0002722F" w:rsidRDefault="00BB21A3" w:rsidP="00A074DC">
      <w:pPr>
        <w:widowControl w:val="0"/>
        <w:numPr>
          <w:ilvl w:val="1"/>
          <w:numId w:val="29"/>
        </w:numPr>
        <w:tabs>
          <w:tab w:val="num" w:pos="622"/>
        </w:tabs>
        <w:overflowPunct w:val="0"/>
        <w:autoSpaceDE w:val="0"/>
        <w:autoSpaceDN w:val="0"/>
        <w:adjustRightInd w:val="0"/>
        <w:spacing w:after="0" w:line="299" w:lineRule="exact"/>
        <w:ind w:left="622" w:hanging="342"/>
        <w:jc w:val="both"/>
        <w:rPr>
          <w:rFonts w:ascii="Verdana" w:hAnsi="Verdana"/>
          <w:sz w:val="20"/>
          <w:szCs w:val="20"/>
        </w:rPr>
      </w:pP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[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z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Arial" w:eastAsia="Arial Unicode MS" w:hAnsi="Arial" w:cs="Arial"/>
          <w:sz w:val="18"/>
          <w:szCs w:val="18"/>
          <w:lang w:eastAsia="es-CO"/>
        </w:rPr>
        <w:t>Ġ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2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proofErr w:type="spellStart"/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zy</w:t>
      </w:r>
      <w:proofErr w:type="spellEnd"/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BB21A3">
        <w:rPr>
          <w:rFonts w:ascii="Cambria Math" w:eastAsia="Arial Unicode MS" w:hAnsi="Cambria Math" w:cs="Cambria Math"/>
          <w:sz w:val="18"/>
          <w:szCs w:val="18"/>
          <w:lang w:eastAsia="es-CO"/>
        </w:rPr>
        <w:t>₃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5</w:t>
      </w:r>
      <w:r w:rsidRPr="00BB21A3">
        <w:rPr>
          <w:rFonts w:ascii="Arial" w:eastAsiaTheme="minorEastAsia" w:hAnsi="Arial" w:cs="Arial"/>
          <w:i/>
          <w:iCs/>
          <w:sz w:val="18"/>
          <w:szCs w:val="18"/>
          <w:lang w:eastAsia="es-CO"/>
        </w:rPr>
        <w:t>x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>]</w:t>
      </w:r>
      <w:r w:rsidRPr="00BB21A3">
        <w:rPr>
          <w:rFonts w:ascii="Arial" w:eastAsiaTheme="minorEastAsia" w:hAnsi="Arial" w:cs="Arial"/>
          <w:sz w:val="18"/>
          <w:szCs w:val="18"/>
          <w:vertAlign w:val="superscript"/>
          <w:lang w:eastAsia="es-CO"/>
        </w:rPr>
        <w:t>2</w:t>
      </w:r>
      <w:r w:rsidRPr="00BB21A3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</w:p>
    <w:sectPr w:rsidR="00BB21A3" w:rsidRPr="0002722F" w:rsidSect="00C74FD1">
      <w:headerReference w:type="default" r:id="rId21"/>
      <w:pgSz w:w="12242" w:h="15842" w:code="1"/>
      <w:pgMar w:top="1134" w:right="1134" w:bottom="1134" w:left="1418" w:header="0" w:footer="709" w:gutter="0"/>
      <w:pgBorders w:offsetFrom="page">
        <w:top w:val="single" w:sz="48" w:space="24" w:color="BFBFBF"/>
        <w:left w:val="single" w:sz="48" w:space="24" w:color="BFBFBF"/>
        <w:bottom w:val="single" w:sz="48" w:space="24" w:color="BFBFBF"/>
        <w:right w:val="single" w:sz="48" w:space="24" w:color="BFBF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D1" w:rsidRDefault="00C74FD1" w:rsidP="0002722F">
      <w:pPr>
        <w:spacing w:after="0" w:line="240" w:lineRule="auto"/>
      </w:pPr>
      <w:r>
        <w:separator/>
      </w:r>
    </w:p>
  </w:endnote>
  <w:endnote w:type="continuationSeparator" w:id="0">
    <w:p w:rsidR="00C74FD1" w:rsidRDefault="00C74FD1" w:rsidP="00027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D1" w:rsidRDefault="00C74FD1" w:rsidP="0002722F">
      <w:pPr>
        <w:spacing w:after="0" w:line="240" w:lineRule="auto"/>
      </w:pPr>
      <w:r>
        <w:separator/>
      </w:r>
    </w:p>
  </w:footnote>
  <w:footnote w:type="continuationSeparator" w:id="0">
    <w:p w:rsidR="00C74FD1" w:rsidRDefault="00C74FD1" w:rsidP="00027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FD1" w:rsidRDefault="00C74FD1">
    <w:pPr>
      <w:pStyle w:val="Encabezado"/>
      <w:rPr>
        <w:lang w:val="es-ES"/>
      </w:rPr>
    </w:pPr>
  </w:p>
  <w:p w:rsidR="00C74FD1" w:rsidRDefault="00C74FD1">
    <w:pPr>
      <w:pStyle w:val="Encabezado"/>
      <w:rPr>
        <w:lang w:val="es-ES"/>
      </w:rPr>
    </w:pPr>
  </w:p>
  <w:p w:rsidR="00C74FD1" w:rsidRDefault="00C74FD1">
    <w:pPr>
      <w:pStyle w:val="Encabezado"/>
      <w:rPr>
        <w:lang w:val="es-ES"/>
      </w:rPr>
    </w:pPr>
  </w:p>
  <w:p w:rsidR="00C74FD1" w:rsidRDefault="00C74FD1" w:rsidP="00C74FD1">
    <w:pPr>
      <w:pStyle w:val="Encabezado"/>
      <w:ind w:firstLine="708"/>
      <w:rPr>
        <w:lang w:val="es-ES"/>
      </w:rPr>
    </w:pPr>
  </w:p>
  <w:p w:rsidR="00C74FD1" w:rsidRPr="001D1FE4" w:rsidRDefault="00C74FD1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j0115863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bullet"/>
      <w:lvlText w:val="8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6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bullet"/>
      <w:lvlText w:val="7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bullet"/>
      <w:lvlText w:val="9"/>
      <w:lvlJc w:val="left"/>
      <w:pPr>
        <w:tabs>
          <w:tab w:val="num" w:pos="720"/>
        </w:tabs>
        <w:ind w:left="720" w:hanging="360"/>
      </w:pPr>
    </w:lvl>
    <w:lvl w:ilvl="1" w:tplc="00002D12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bullet"/>
      <w:lvlText w:val="3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000026E9"/>
    <w:lvl w:ilvl="0" w:tplc="000001EB">
      <w:start w:val="1"/>
      <w:numFmt w:val="bullet"/>
      <w:lvlText w:val="5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28B"/>
    <w:multiLevelType w:val="hybridMultilevel"/>
    <w:tmpl w:val="000026A6"/>
    <w:lvl w:ilvl="0" w:tplc="0000701F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4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2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A5A"/>
    <w:multiLevelType w:val="hybridMultilevel"/>
    <w:tmpl w:val="0000767D"/>
    <w:lvl w:ilvl="0" w:tplc="00004509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12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FF49FF"/>
    <w:multiLevelType w:val="hybridMultilevel"/>
    <w:tmpl w:val="1A4077F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F76C0F"/>
    <w:multiLevelType w:val="hybridMultilevel"/>
    <w:tmpl w:val="16923E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D8E04F8"/>
    <w:multiLevelType w:val="hybridMultilevel"/>
    <w:tmpl w:val="11ECD48C"/>
    <w:lvl w:ilvl="0" w:tplc="B64875E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134F77"/>
    <w:multiLevelType w:val="hybridMultilevel"/>
    <w:tmpl w:val="786A06F8"/>
    <w:lvl w:ilvl="0" w:tplc="8E5AB9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4D5E8D"/>
    <w:multiLevelType w:val="hybridMultilevel"/>
    <w:tmpl w:val="541077FA"/>
    <w:lvl w:ilvl="0" w:tplc="58A2A8A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56400B1"/>
    <w:multiLevelType w:val="hybridMultilevel"/>
    <w:tmpl w:val="D2801D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A22705D"/>
    <w:multiLevelType w:val="hybridMultilevel"/>
    <w:tmpl w:val="728CDB9A"/>
    <w:lvl w:ilvl="0" w:tplc="90407CBA">
      <w:start w:val="1"/>
      <w:numFmt w:val="decimal"/>
      <w:lvlText w:val="%1."/>
      <w:lvlJc w:val="left"/>
      <w:pPr>
        <w:ind w:left="1260" w:hanging="360"/>
      </w:pPr>
    </w:lvl>
    <w:lvl w:ilvl="1" w:tplc="0C0A0019">
      <w:start w:val="1"/>
      <w:numFmt w:val="lowerLetter"/>
      <w:lvlText w:val="%2."/>
      <w:lvlJc w:val="left"/>
      <w:pPr>
        <w:ind w:left="1980" w:hanging="360"/>
      </w:pPr>
    </w:lvl>
    <w:lvl w:ilvl="2" w:tplc="0C0A001B">
      <w:start w:val="1"/>
      <w:numFmt w:val="lowerRoman"/>
      <w:lvlText w:val="%3."/>
      <w:lvlJc w:val="right"/>
      <w:pPr>
        <w:ind w:left="2700" w:hanging="180"/>
      </w:pPr>
    </w:lvl>
    <w:lvl w:ilvl="3" w:tplc="0C0A000F">
      <w:start w:val="1"/>
      <w:numFmt w:val="decimal"/>
      <w:lvlText w:val="%4."/>
      <w:lvlJc w:val="left"/>
      <w:pPr>
        <w:ind w:left="3420" w:hanging="360"/>
      </w:pPr>
    </w:lvl>
    <w:lvl w:ilvl="4" w:tplc="0C0A0019">
      <w:start w:val="1"/>
      <w:numFmt w:val="lowerLetter"/>
      <w:lvlText w:val="%5."/>
      <w:lvlJc w:val="left"/>
      <w:pPr>
        <w:ind w:left="4140" w:hanging="360"/>
      </w:pPr>
    </w:lvl>
    <w:lvl w:ilvl="5" w:tplc="0C0A001B">
      <w:start w:val="1"/>
      <w:numFmt w:val="lowerRoman"/>
      <w:lvlText w:val="%6."/>
      <w:lvlJc w:val="right"/>
      <w:pPr>
        <w:ind w:left="4860" w:hanging="180"/>
      </w:pPr>
    </w:lvl>
    <w:lvl w:ilvl="6" w:tplc="0C0A000F">
      <w:start w:val="1"/>
      <w:numFmt w:val="decimal"/>
      <w:lvlText w:val="%7."/>
      <w:lvlJc w:val="left"/>
      <w:pPr>
        <w:ind w:left="5580" w:hanging="360"/>
      </w:pPr>
    </w:lvl>
    <w:lvl w:ilvl="7" w:tplc="0C0A0019">
      <w:start w:val="1"/>
      <w:numFmt w:val="lowerLetter"/>
      <w:lvlText w:val="%8."/>
      <w:lvlJc w:val="left"/>
      <w:pPr>
        <w:ind w:left="6300" w:hanging="360"/>
      </w:pPr>
    </w:lvl>
    <w:lvl w:ilvl="8" w:tplc="0C0A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08700B7"/>
    <w:multiLevelType w:val="hybridMultilevel"/>
    <w:tmpl w:val="14A2FDE2"/>
    <w:lvl w:ilvl="0" w:tplc="D5000F8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315B6"/>
    <w:multiLevelType w:val="hybridMultilevel"/>
    <w:tmpl w:val="BD3AE61A"/>
    <w:lvl w:ilvl="0" w:tplc="58A2A8A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FB788D"/>
    <w:multiLevelType w:val="hybridMultilevel"/>
    <w:tmpl w:val="22EE45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1E6E2A"/>
    <w:multiLevelType w:val="hybridMultilevel"/>
    <w:tmpl w:val="BD3AE61A"/>
    <w:lvl w:ilvl="0" w:tplc="58A2A8A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86F2F9D"/>
    <w:multiLevelType w:val="hybridMultilevel"/>
    <w:tmpl w:val="BC348C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C6D7021"/>
    <w:multiLevelType w:val="hybridMultilevel"/>
    <w:tmpl w:val="2B12B4A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293848"/>
    <w:multiLevelType w:val="hybridMultilevel"/>
    <w:tmpl w:val="6A86EE68"/>
    <w:lvl w:ilvl="0" w:tplc="904AECC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20" w:hanging="360"/>
      </w:pPr>
    </w:lvl>
    <w:lvl w:ilvl="2" w:tplc="240A001B" w:tentative="1">
      <w:start w:val="1"/>
      <w:numFmt w:val="lowerRoman"/>
      <w:lvlText w:val="%3."/>
      <w:lvlJc w:val="right"/>
      <w:pPr>
        <w:ind w:left="2340" w:hanging="180"/>
      </w:pPr>
    </w:lvl>
    <w:lvl w:ilvl="3" w:tplc="240A000F" w:tentative="1">
      <w:start w:val="1"/>
      <w:numFmt w:val="decimal"/>
      <w:lvlText w:val="%4."/>
      <w:lvlJc w:val="left"/>
      <w:pPr>
        <w:ind w:left="3060" w:hanging="360"/>
      </w:pPr>
    </w:lvl>
    <w:lvl w:ilvl="4" w:tplc="240A0019" w:tentative="1">
      <w:start w:val="1"/>
      <w:numFmt w:val="lowerLetter"/>
      <w:lvlText w:val="%5."/>
      <w:lvlJc w:val="left"/>
      <w:pPr>
        <w:ind w:left="3780" w:hanging="360"/>
      </w:pPr>
    </w:lvl>
    <w:lvl w:ilvl="5" w:tplc="240A001B" w:tentative="1">
      <w:start w:val="1"/>
      <w:numFmt w:val="lowerRoman"/>
      <w:lvlText w:val="%6."/>
      <w:lvlJc w:val="right"/>
      <w:pPr>
        <w:ind w:left="4500" w:hanging="180"/>
      </w:pPr>
    </w:lvl>
    <w:lvl w:ilvl="6" w:tplc="240A000F" w:tentative="1">
      <w:start w:val="1"/>
      <w:numFmt w:val="decimal"/>
      <w:lvlText w:val="%7."/>
      <w:lvlJc w:val="left"/>
      <w:pPr>
        <w:ind w:left="5220" w:hanging="360"/>
      </w:pPr>
    </w:lvl>
    <w:lvl w:ilvl="7" w:tplc="240A0019" w:tentative="1">
      <w:start w:val="1"/>
      <w:numFmt w:val="lowerLetter"/>
      <w:lvlText w:val="%8."/>
      <w:lvlJc w:val="left"/>
      <w:pPr>
        <w:ind w:left="5940" w:hanging="360"/>
      </w:pPr>
    </w:lvl>
    <w:lvl w:ilvl="8" w:tplc="24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291154"/>
    <w:multiLevelType w:val="multilevel"/>
    <w:tmpl w:val="5DEC9618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4"/>
  </w:num>
  <w:num w:numId="3">
    <w:abstractNumId w:val="24"/>
  </w:num>
  <w:num w:numId="4">
    <w:abstractNumId w:val="2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23"/>
  </w:num>
  <w:num w:numId="10">
    <w:abstractNumId w:val="26"/>
  </w:num>
  <w:num w:numId="11">
    <w:abstractNumId w:val="18"/>
  </w:num>
  <w:num w:numId="12">
    <w:abstractNumId w:val="14"/>
  </w:num>
  <w:num w:numId="13">
    <w:abstractNumId w:val="25"/>
  </w:num>
  <w:num w:numId="14">
    <w:abstractNumId w:val="17"/>
  </w:num>
  <w:num w:numId="15">
    <w:abstractNumId w:val="13"/>
  </w:num>
  <w:num w:numId="16">
    <w:abstractNumId w:val="21"/>
  </w:num>
  <w:num w:numId="17">
    <w:abstractNumId w:val="0"/>
  </w:num>
  <w:num w:numId="18">
    <w:abstractNumId w:val="11"/>
  </w:num>
  <w:num w:numId="19">
    <w:abstractNumId w:val="6"/>
  </w:num>
  <w:num w:numId="20">
    <w:abstractNumId w:val="10"/>
  </w:num>
  <w:num w:numId="21">
    <w:abstractNumId w:val="7"/>
  </w:num>
  <w:num w:numId="22">
    <w:abstractNumId w:val="3"/>
  </w:num>
  <w:num w:numId="23">
    <w:abstractNumId w:val="4"/>
  </w:num>
  <w:num w:numId="24">
    <w:abstractNumId w:val="1"/>
  </w:num>
  <w:num w:numId="25">
    <w:abstractNumId w:val="9"/>
  </w:num>
  <w:num w:numId="26">
    <w:abstractNumId w:val="5"/>
  </w:num>
  <w:num w:numId="27">
    <w:abstractNumId w:val="2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2F"/>
    <w:rsid w:val="0002722F"/>
    <w:rsid w:val="000D1FD4"/>
    <w:rsid w:val="006C7939"/>
    <w:rsid w:val="0094382D"/>
    <w:rsid w:val="00BB21A3"/>
    <w:rsid w:val="00C74FD1"/>
    <w:rsid w:val="00E1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DE0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2F"/>
  </w:style>
  <w:style w:type="paragraph" w:styleId="Piedepgina">
    <w:name w:val="footer"/>
    <w:basedOn w:val="Normal"/>
    <w:link w:val="PiedepginaCar"/>
    <w:uiPriority w:val="99"/>
    <w:unhideWhenUsed/>
    <w:rsid w:val="0002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2F"/>
  </w:style>
  <w:style w:type="paragraph" w:styleId="Textodeglobo">
    <w:name w:val="Balloon Text"/>
    <w:basedOn w:val="Normal"/>
    <w:link w:val="TextodegloboCar"/>
    <w:uiPriority w:val="99"/>
    <w:semiHidden/>
    <w:unhideWhenUsed/>
    <w:rsid w:val="000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2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722F"/>
    <w:pPr>
      <w:spacing w:after="0" w:line="240" w:lineRule="auto"/>
    </w:pPr>
    <w:rPr>
      <w:rFonts w:eastAsiaTheme="minorEastAsia"/>
      <w:lang w:val="es-MX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72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722F"/>
  </w:style>
  <w:style w:type="paragraph" w:styleId="Piedepgina">
    <w:name w:val="footer"/>
    <w:basedOn w:val="Normal"/>
    <w:link w:val="PiedepginaCar"/>
    <w:uiPriority w:val="99"/>
    <w:unhideWhenUsed/>
    <w:rsid w:val="000272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722F"/>
  </w:style>
  <w:style w:type="paragraph" w:styleId="Textodeglobo">
    <w:name w:val="Balloon Text"/>
    <w:basedOn w:val="Normal"/>
    <w:link w:val="TextodegloboCar"/>
    <w:uiPriority w:val="99"/>
    <w:semiHidden/>
    <w:unhideWhenUsed/>
    <w:rsid w:val="0002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2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2722F"/>
    <w:pPr>
      <w:spacing w:after="0" w:line="240" w:lineRule="auto"/>
    </w:pPr>
    <w:rPr>
      <w:rFonts w:eastAsiaTheme="minorEastAsia"/>
      <w:lang w:val="es-MX"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272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4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://santillana.com.co/docentes/index.php?player_init/SGlwZXJ0ZXh0b3NfTWF0ZW1hdGljYXNfOQ==/TWFnYXppbmU=/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ogle.com.co/imgres?q=uso+de+la+calculadora+para+ni%C3%B1os&amp;hl=es&amp;biw=1024&amp;bih=550&amp;gbv=2&amp;tbm=isch&amp;tbnid=lPi44ioQ4XbmfM:&amp;imgrefurl=http://www.cucurrucu.com/juegos-con-calculadora/index.html&amp;docid=9rBlDHKb94gXrM&amp;imgurl=http://bp3.blogger.com/_toLv4jxcO_M/R53KhbVbkMI/AAAAAAAAAPc/JZQHANr3DwM/s320/CALC.jpg&amp;w=300&amp;h=300&amp;ei=kfnoTrLKI4nftgeI4sDpCQ&amp;zoom=1" TargetMode="External"/><Relationship Id="rId17" Type="http://schemas.openxmlformats.org/officeDocument/2006/relationships/hyperlink" Target="http://commons.wikimedia.org/wiki/File:N%C3%BAmeros_reales.sv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www.hcornejo.com/Algebra/Ejercicios%20de%20Conjuntos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http://t0.gstatic.com/images?q=tbn:ANd9GcThI09u9afqpP6rSI9CWN9FIZapCKWCl1JEyvxf27LtV7P22Z5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2526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Luffi</cp:lastModifiedBy>
  <cp:revision>3</cp:revision>
  <dcterms:created xsi:type="dcterms:W3CDTF">2013-02-13T20:19:00Z</dcterms:created>
  <dcterms:modified xsi:type="dcterms:W3CDTF">2013-03-12T15:15:00Z</dcterms:modified>
</cp:coreProperties>
</file>